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Default="00C269F1" w:rsidP="00F70FBE">
      <w:pPr>
        <w:spacing w:after="0" w:line="240" w:lineRule="auto"/>
        <w:rPr>
          <w:rFonts w:ascii="Times New Roman" w:hAnsi="Times New Roman" w:cs="Times New Roman"/>
          <w:b/>
          <w:sz w:val="28"/>
          <w:szCs w:val="28"/>
        </w:rPr>
      </w:pPr>
    </w:p>
    <w:p w:rsidR="00C269F1" w:rsidRPr="00C269F1" w:rsidRDefault="00C269F1" w:rsidP="00C269F1">
      <w:pPr>
        <w:spacing w:after="0" w:line="240" w:lineRule="auto"/>
        <w:jc w:val="center"/>
        <w:rPr>
          <w:rFonts w:ascii="Times New Roman" w:hAnsi="Times New Roman" w:cs="Times New Roman"/>
          <w:b/>
          <w:sz w:val="56"/>
          <w:szCs w:val="56"/>
        </w:rPr>
      </w:pPr>
    </w:p>
    <w:p w:rsidR="00C269F1" w:rsidRDefault="00C269F1" w:rsidP="00C269F1">
      <w:pPr>
        <w:spacing w:after="0" w:line="240" w:lineRule="auto"/>
        <w:jc w:val="center"/>
        <w:rPr>
          <w:rFonts w:ascii="Times New Roman" w:hAnsi="Times New Roman"/>
          <w:b/>
          <w:sz w:val="56"/>
          <w:szCs w:val="56"/>
        </w:rPr>
      </w:pPr>
      <w:r w:rsidRPr="00C269F1">
        <w:rPr>
          <w:rFonts w:ascii="Times New Roman" w:hAnsi="Times New Roman"/>
          <w:b/>
          <w:sz w:val="56"/>
          <w:szCs w:val="56"/>
        </w:rPr>
        <w:t>«Чи важлива театралізована діяльність для освіти сьогодення»</w:t>
      </w:r>
    </w:p>
    <w:p w:rsidR="00C269F1" w:rsidRDefault="00C269F1" w:rsidP="00C269F1">
      <w:pPr>
        <w:spacing w:after="0" w:line="240" w:lineRule="auto"/>
        <w:jc w:val="center"/>
        <w:rPr>
          <w:rFonts w:ascii="Times New Roman" w:hAnsi="Times New Roman"/>
          <w:b/>
          <w:sz w:val="40"/>
          <w:szCs w:val="40"/>
        </w:rPr>
      </w:pPr>
      <w:r>
        <w:rPr>
          <w:rFonts w:ascii="Times New Roman" w:hAnsi="Times New Roman"/>
          <w:b/>
          <w:sz w:val="40"/>
          <w:szCs w:val="40"/>
        </w:rPr>
        <w:t>(консультація для педагогів)</w:t>
      </w:r>
    </w:p>
    <w:p w:rsidR="00C269F1" w:rsidRDefault="00C269F1" w:rsidP="00C269F1">
      <w:pPr>
        <w:spacing w:after="0" w:line="240" w:lineRule="auto"/>
        <w:jc w:val="center"/>
        <w:rPr>
          <w:rFonts w:ascii="Times New Roman" w:hAnsi="Times New Roman"/>
          <w:b/>
          <w:sz w:val="40"/>
          <w:szCs w:val="40"/>
        </w:rPr>
      </w:pPr>
    </w:p>
    <w:p w:rsidR="00C269F1" w:rsidRDefault="00C269F1" w:rsidP="00C269F1">
      <w:pPr>
        <w:spacing w:after="0" w:line="240" w:lineRule="auto"/>
        <w:jc w:val="center"/>
        <w:rPr>
          <w:rFonts w:ascii="Times New Roman" w:hAnsi="Times New Roman"/>
          <w:b/>
          <w:sz w:val="40"/>
          <w:szCs w:val="40"/>
        </w:rPr>
      </w:pPr>
    </w:p>
    <w:p w:rsidR="00C269F1" w:rsidRDefault="00C269F1" w:rsidP="00C269F1">
      <w:pPr>
        <w:spacing w:after="0" w:line="240" w:lineRule="auto"/>
        <w:jc w:val="center"/>
        <w:rPr>
          <w:rFonts w:ascii="Times New Roman" w:hAnsi="Times New Roman"/>
          <w:b/>
          <w:sz w:val="40"/>
          <w:szCs w:val="40"/>
        </w:rPr>
      </w:pPr>
    </w:p>
    <w:p w:rsidR="00C269F1" w:rsidRPr="00C269F1" w:rsidRDefault="00C269F1" w:rsidP="00C269F1">
      <w:pPr>
        <w:spacing w:after="0" w:line="240" w:lineRule="auto"/>
        <w:jc w:val="right"/>
        <w:rPr>
          <w:rFonts w:ascii="Times New Roman" w:hAnsi="Times New Roman"/>
          <w:b/>
          <w:sz w:val="36"/>
          <w:szCs w:val="36"/>
        </w:rPr>
      </w:pPr>
      <w:r w:rsidRPr="00C269F1">
        <w:rPr>
          <w:rFonts w:ascii="Times New Roman" w:hAnsi="Times New Roman"/>
          <w:b/>
          <w:sz w:val="36"/>
          <w:szCs w:val="36"/>
        </w:rPr>
        <w:t>Підготувала:</w:t>
      </w:r>
    </w:p>
    <w:p w:rsidR="00C269F1" w:rsidRPr="00C269F1" w:rsidRDefault="00C269F1" w:rsidP="00C269F1">
      <w:pPr>
        <w:spacing w:after="0" w:line="240" w:lineRule="auto"/>
        <w:jc w:val="right"/>
        <w:rPr>
          <w:rFonts w:ascii="Times New Roman" w:hAnsi="Times New Roman"/>
          <w:b/>
          <w:sz w:val="36"/>
          <w:szCs w:val="36"/>
        </w:rPr>
      </w:pPr>
      <w:r>
        <w:rPr>
          <w:rFonts w:ascii="Times New Roman" w:hAnsi="Times New Roman"/>
          <w:b/>
          <w:sz w:val="36"/>
          <w:szCs w:val="36"/>
        </w:rPr>
        <w:t>в</w:t>
      </w:r>
      <w:r w:rsidRPr="00C269F1">
        <w:rPr>
          <w:rFonts w:ascii="Times New Roman" w:hAnsi="Times New Roman"/>
          <w:b/>
          <w:sz w:val="36"/>
          <w:szCs w:val="36"/>
        </w:rPr>
        <w:t>ихователь – методист</w:t>
      </w:r>
    </w:p>
    <w:p w:rsidR="00C269F1" w:rsidRDefault="00C269F1" w:rsidP="00C269F1">
      <w:pPr>
        <w:spacing w:after="0" w:line="240" w:lineRule="auto"/>
        <w:jc w:val="right"/>
        <w:rPr>
          <w:rFonts w:ascii="Times New Roman" w:hAnsi="Times New Roman"/>
          <w:b/>
          <w:sz w:val="36"/>
          <w:szCs w:val="36"/>
        </w:rPr>
      </w:pPr>
      <w:r w:rsidRPr="00C269F1">
        <w:rPr>
          <w:rFonts w:ascii="Times New Roman" w:hAnsi="Times New Roman"/>
          <w:b/>
          <w:sz w:val="36"/>
          <w:szCs w:val="36"/>
        </w:rPr>
        <w:t>Скопюк С.А.</w:t>
      </w: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right"/>
        <w:rPr>
          <w:rFonts w:ascii="Times New Roman" w:hAnsi="Times New Roman"/>
          <w:b/>
          <w:sz w:val="36"/>
          <w:szCs w:val="36"/>
        </w:rPr>
      </w:pPr>
    </w:p>
    <w:p w:rsidR="00C269F1" w:rsidRDefault="00C269F1" w:rsidP="00C269F1">
      <w:pPr>
        <w:spacing w:after="0" w:line="240" w:lineRule="auto"/>
        <w:jc w:val="center"/>
        <w:rPr>
          <w:rFonts w:ascii="Times New Roman" w:hAnsi="Times New Roman"/>
          <w:b/>
          <w:sz w:val="36"/>
          <w:szCs w:val="36"/>
        </w:rPr>
      </w:pPr>
    </w:p>
    <w:p w:rsidR="00C269F1" w:rsidRPr="00C269F1" w:rsidRDefault="00C269F1" w:rsidP="00C269F1">
      <w:pPr>
        <w:spacing w:after="0" w:line="240" w:lineRule="auto"/>
        <w:jc w:val="center"/>
        <w:rPr>
          <w:rFonts w:ascii="Times New Roman" w:hAnsi="Times New Roman" w:cs="Times New Roman"/>
          <w:b/>
          <w:sz w:val="36"/>
          <w:szCs w:val="36"/>
        </w:rPr>
      </w:pPr>
      <w:r>
        <w:rPr>
          <w:rFonts w:ascii="Times New Roman" w:hAnsi="Times New Roman"/>
          <w:b/>
          <w:sz w:val="36"/>
          <w:szCs w:val="36"/>
        </w:rPr>
        <w:t>2025</w:t>
      </w:r>
    </w:p>
    <w:p w:rsidR="00C269F1" w:rsidRDefault="00C269F1" w:rsidP="00F70FBE">
      <w:pPr>
        <w:spacing w:after="0" w:line="240" w:lineRule="auto"/>
        <w:rPr>
          <w:rFonts w:ascii="Times New Roman" w:hAnsi="Times New Roman" w:cs="Times New Roman"/>
          <w:b/>
          <w:sz w:val="28"/>
          <w:szCs w:val="28"/>
        </w:rPr>
      </w:pPr>
      <w:bookmarkStart w:id="0" w:name="_GoBack"/>
      <w:bookmarkEnd w:id="0"/>
    </w:p>
    <w:p w:rsidR="00C269F1" w:rsidRDefault="00C269F1" w:rsidP="00F70FBE">
      <w:pPr>
        <w:spacing w:after="0" w:line="240" w:lineRule="auto"/>
        <w:rPr>
          <w:rFonts w:ascii="Times New Roman" w:hAnsi="Times New Roman" w:cs="Times New Roman"/>
          <w:b/>
          <w:sz w:val="28"/>
          <w:szCs w:val="28"/>
        </w:rPr>
      </w:pPr>
    </w:p>
    <w:p w:rsidR="00F70FBE" w:rsidRDefault="00F70FBE" w:rsidP="00F70FBE">
      <w:pPr>
        <w:spacing w:after="0" w:line="240" w:lineRule="auto"/>
        <w:rPr>
          <w:rFonts w:ascii="Times New Roman" w:hAnsi="Times New Roman" w:cs="Times New Roman"/>
          <w:sz w:val="28"/>
          <w:szCs w:val="28"/>
        </w:rPr>
      </w:pPr>
      <w:r w:rsidRPr="00F70FBE">
        <w:rPr>
          <w:rFonts w:ascii="Times New Roman" w:hAnsi="Times New Roman" w:cs="Times New Roman"/>
          <w:b/>
          <w:sz w:val="28"/>
          <w:szCs w:val="28"/>
        </w:rPr>
        <w:t>Мета:</w:t>
      </w:r>
      <w:r w:rsidRPr="00F70FBE">
        <w:rPr>
          <w:rFonts w:ascii="Times New Roman" w:hAnsi="Times New Roman" w:cs="Times New Roman"/>
          <w:sz w:val="28"/>
          <w:szCs w:val="28"/>
        </w:rPr>
        <w:t xml:space="preserve"> актуалізація знань щодо видів театралізованої діяльності, аспектів викор</w:t>
      </w:r>
      <w:r>
        <w:rPr>
          <w:rFonts w:ascii="Times New Roman" w:hAnsi="Times New Roman" w:cs="Times New Roman"/>
          <w:sz w:val="28"/>
          <w:szCs w:val="28"/>
        </w:rPr>
        <w:t>истання елементів театралізації.</w:t>
      </w:r>
      <w:r w:rsidRPr="00F70FBE">
        <w:rPr>
          <w:rFonts w:ascii="Times New Roman" w:hAnsi="Times New Roman" w:cs="Times New Roman"/>
          <w:sz w:val="28"/>
          <w:szCs w:val="28"/>
        </w:rPr>
        <w:t xml:space="preserve"> </w:t>
      </w:r>
    </w:p>
    <w:p w:rsidR="00030FE1" w:rsidRPr="00F70FBE" w:rsidRDefault="00F70FBE" w:rsidP="00F70FBE">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F70FBE">
        <w:rPr>
          <w:rFonts w:ascii="Times New Roman" w:hAnsi="Times New Roman" w:cs="Times New Roman"/>
          <w:sz w:val="28"/>
          <w:szCs w:val="28"/>
        </w:rPr>
        <w:t xml:space="preserve">алучення </w:t>
      </w:r>
      <w:r>
        <w:rPr>
          <w:rFonts w:ascii="Times New Roman" w:hAnsi="Times New Roman" w:cs="Times New Roman"/>
          <w:sz w:val="28"/>
          <w:szCs w:val="28"/>
        </w:rPr>
        <w:t xml:space="preserve"> дітей  </w:t>
      </w:r>
      <w:r w:rsidRPr="00F70FBE">
        <w:rPr>
          <w:rFonts w:ascii="Times New Roman" w:hAnsi="Times New Roman" w:cs="Times New Roman"/>
          <w:sz w:val="28"/>
          <w:szCs w:val="28"/>
        </w:rPr>
        <w:t xml:space="preserve"> до творчої  </w:t>
      </w:r>
      <w:r w:rsidR="00030FE1" w:rsidRPr="00F70FBE">
        <w:rPr>
          <w:rFonts w:ascii="Times New Roman" w:hAnsi="Times New Roman" w:cs="Times New Roman"/>
          <w:sz w:val="28"/>
          <w:szCs w:val="28"/>
        </w:rPr>
        <w:t>діяльності шляхом ознайомлення з театральним мистецтвом, використання театра</w:t>
      </w:r>
      <w:r w:rsidRPr="00F70FBE">
        <w:rPr>
          <w:rFonts w:ascii="Times New Roman" w:hAnsi="Times New Roman" w:cs="Times New Roman"/>
          <w:sz w:val="28"/>
          <w:szCs w:val="28"/>
        </w:rPr>
        <w:t>лізації для розвитку творчих здібностей</w:t>
      </w:r>
    </w:p>
    <w:p w:rsidR="00030FE1" w:rsidRDefault="00030FE1" w:rsidP="00F70FBE">
      <w:pPr>
        <w:ind w:right="-284"/>
        <w:rPr>
          <w:rFonts w:ascii="Times New Roman" w:hAnsi="Times New Roman" w:cs="Times New Roman"/>
          <w:b/>
          <w:sz w:val="28"/>
          <w:szCs w:val="28"/>
        </w:rPr>
      </w:pPr>
    </w:p>
    <w:p w:rsidR="00F02322" w:rsidRPr="00BF4186" w:rsidRDefault="00F02322">
      <w:pPr>
        <w:rPr>
          <w:rFonts w:ascii="Times New Roman" w:hAnsi="Times New Roman" w:cs="Times New Roman"/>
          <w:sz w:val="28"/>
          <w:szCs w:val="28"/>
        </w:rPr>
      </w:pPr>
      <w:r w:rsidRPr="00BF4186">
        <w:rPr>
          <w:rFonts w:ascii="Times New Roman" w:hAnsi="Times New Roman" w:cs="Times New Roman"/>
          <w:b/>
          <w:sz w:val="28"/>
          <w:szCs w:val="28"/>
        </w:rPr>
        <w:t>Театралізована діяльність</w:t>
      </w:r>
      <w:r w:rsidRPr="00BF4186">
        <w:rPr>
          <w:rFonts w:ascii="Times New Roman" w:hAnsi="Times New Roman" w:cs="Times New Roman"/>
          <w:sz w:val="28"/>
          <w:szCs w:val="28"/>
        </w:rPr>
        <w:t xml:space="preserve"> – ефективний  засіб, що дає змогу підвищити активність дошкільників й допомогти їм самовиразитися.    Вона об’єднує театралізовані ігри — режисерські й ігри-драматизації — імпровізації та інсценізації літературних творів. Проаналізуємо, чому вона актуальна саме в умовах сьогодення. </w:t>
      </w:r>
    </w:p>
    <w:p w:rsidR="00F02322" w:rsidRPr="00BF4186" w:rsidRDefault="00F02322">
      <w:pPr>
        <w:rPr>
          <w:rFonts w:ascii="Times New Roman" w:hAnsi="Times New Roman" w:cs="Times New Roman"/>
          <w:b/>
          <w:i/>
          <w:sz w:val="28"/>
          <w:szCs w:val="28"/>
        </w:rPr>
      </w:pPr>
      <w:r w:rsidRPr="00BF4186">
        <w:rPr>
          <w:rFonts w:ascii="Times New Roman" w:hAnsi="Times New Roman" w:cs="Times New Roman"/>
          <w:b/>
          <w:i/>
          <w:sz w:val="28"/>
          <w:szCs w:val="28"/>
        </w:rPr>
        <w:t>Сприяє формуванню цілісної картини світу.</w:t>
      </w:r>
      <w:r w:rsidR="00BF4186">
        <w:rPr>
          <w:rFonts w:ascii="Times New Roman" w:hAnsi="Times New Roman" w:cs="Times New Roman"/>
          <w:b/>
          <w:i/>
          <w:sz w:val="28"/>
          <w:szCs w:val="28"/>
        </w:rPr>
        <w:t xml:space="preserve"> </w:t>
      </w:r>
      <w:r w:rsidR="00BF4186">
        <w:rPr>
          <w:rFonts w:ascii="Times New Roman" w:hAnsi="Times New Roman" w:cs="Times New Roman"/>
          <w:b/>
          <w:i/>
          <w:sz w:val="28"/>
          <w:szCs w:val="28"/>
        </w:rPr>
        <w:br/>
      </w:r>
    </w:p>
    <w:p w:rsidR="00F02322" w:rsidRPr="00BF4186" w:rsidRDefault="00F02322">
      <w:pPr>
        <w:rPr>
          <w:rFonts w:ascii="Times New Roman" w:hAnsi="Times New Roman" w:cs="Times New Roman"/>
          <w:sz w:val="28"/>
          <w:szCs w:val="28"/>
        </w:rPr>
      </w:pPr>
      <w:r w:rsidRPr="00BF4186">
        <w:rPr>
          <w:rFonts w:ascii="Times New Roman" w:hAnsi="Times New Roman" w:cs="Times New Roman"/>
          <w:sz w:val="28"/>
          <w:szCs w:val="28"/>
        </w:rPr>
        <w:t xml:space="preserve">Під час театралізованих ігор педагог має змогу побачити, наскільки дитині вдається проявити активність, особистісний потенціал, індивідуальність і соціальні навички в умовах конкретної освітньої ситуації. </w:t>
      </w:r>
    </w:p>
    <w:p w:rsidR="00F02322" w:rsidRPr="00BF4186" w:rsidRDefault="00F02322">
      <w:pPr>
        <w:rPr>
          <w:rFonts w:ascii="Times New Roman" w:hAnsi="Times New Roman" w:cs="Times New Roman"/>
          <w:sz w:val="28"/>
          <w:szCs w:val="28"/>
        </w:rPr>
      </w:pPr>
      <w:r w:rsidRPr="00BF4186">
        <w:rPr>
          <w:rFonts w:ascii="Times New Roman" w:hAnsi="Times New Roman" w:cs="Times New Roman"/>
          <w:sz w:val="28"/>
          <w:szCs w:val="28"/>
        </w:rPr>
        <w:t xml:space="preserve">Під час участі в театралізованій діяльності дитина має змогу: </w:t>
      </w:r>
    </w:p>
    <w:p w:rsidR="00F02322" w:rsidRPr="00BF4186" w:rsidRDefault="00F02322" w:rsidP="00F02322">
      <w:pPr>
        <w:pStyle w:val="a4"/>
        <w:numPr>
          <w:ilvl w:val="0"/>
          <w:numId w:val="1"/>
        </w:numPr>
        <w:rPr>
          <w:rFonts w:ascii="Times New Roman" w:hAnsi="Times New Roman" w:cs="Times New Roman"/>
          <w:sz w:val="28"/>
          <w:szCs w:val="28"/>
        </w:rPr>
      </w:pPr>
      <w:r w:rsidRPr="00BF4186">
        <w:rPr>
          <w:rFonts w:ascii="Times New Roman" w:hAnsi="Times New Roman" w:cs="Times New Roman"/>
          <w:sz w:val="28"/>
          <w:szCs w:val="28"/>
        </w:rPr>
        <w:t xml:space="preserve">переживати культурно-мистецькі події спільно з іншими дітьми й дорослими; </w:t>
      </w:r>
    </w:p>
    <w:p w:rsidR="00F02322" w:rsidRPr="00BF4186" w:rsidRDefault="00F02322" w:rsidP="00F02322">
      <w:pPr>
        <w:pStyle w:val="a4"/>
        <w:numPr>
          <w:ilvl w:val="0"/>
          <w:numId w:val="1"/>
        </w:numPr>
        <w:rPr>
          <w:rFonts w:ascii="Times New Roman" w:hAnsi="Times New Roman" w:cs="Times New Roman"/>
          <w:sz w:val="28"/>
          <w:szCs w:val="28"/>
        </w:rPr>
      </w:pPr>
      <w:r w:rsidRPr="00BF4186">
        <w:rPr>
          <w:rFonts w:ascii="Times New Roman" w:hAnsi="Times New Roman" w:cs="Times New Roman"/>
          <w:sz w:val="28"/>
          <w:szCs w:val="28"/>
        </w:rPr>
        <w:t>отримувати задоволення від спілкування з виразним словом, пластикою, музикою;</w:t>
      </w:r>
    </w:p>
    <w:p w:rsidR="00F02322" w:rsidRPr="00BF4186" w:rsidRDefault="00F02322" w:rsidP="00F02322">
      <w:pPr>
        <w:pStyle w:val="a4"/>
        <w:numPr>
          <w:ilvl w:val="0"/>
          <w:numId w:val="1"/>
        </w:numPr>
        <w:rPr>
          <w:rFonts w:ascii="Times New Roman" w:hAnsi="Times New Roman" w:cs="Times New Roman"/>
          <w:sz w:val="28"/>
          <w:szCs w:val="28"/>
        </w:rPr>
      </w:pPr>
      <w:r w:rsidRPr="00BF4186">
        <w:rPr>
          <w:rFonts w:ascii="Times New Roman" w:hAnsi="Times New Roman" w:cs="Times New Roman"/>
          <w:sz w:val="28"/>
          <w:szCs w:val="28"/>
        </w:rPr>
        <w:t xml:space="preserve"> брати участь у співтворчості та радіти від спільних теат</w:t>
      </w:r>
      <w:r w:rsidRPr="00BF4186">
        <w:rPr>
          <w:rFonts w:ascii="Times New Roman" w:hAnsi="Times New Roman" w:cs="Times New Roman"/>
          <w:sz w:val="28"/>
          <w:szCs w:val="28"/>
        </w:rPr>
        <w:softHyphen/>
        <w:t>рально-ігрових успіхів .</w:t>
      </w:r>
    </w:p>
    <w:p w:rsidR="00F02322" w:rsidRPr="00BF4186" w:rsidRDefault="00F02322" w:rsidP="00F02322">
      <w:pPr>
        <w:rPr>
          <w:rFonts w:ascii="Times New Roman" w:hAnsi="Times New Roman" w:cs="Times New Roman"/>
          <w:sz w:val="28"/>
          <w:szCs w:val="28"/>
        </w:rPr>
      </w:pPr>
      <w:r w:rsidRPr="00BF4186">
        <w:rPr>
          <w:rFonts w:ascii="Times New Roman" w:hAnsi="Times New Roman" w:cs="Times New Roman"/>
          <w:sz w:val="28"/>
          <w:szCs w:val="28"/>
        </w:rPr>
        <w:t>Отже, завдяки участі в різних видах театралізованої діяльності дитина розвиває свій особистісний потенціал, джерелом якого є вищі почуття — естетичні, моральні, інтелекту</w:t>
      </w:r>
      <w:r w:rsidRPr="00BF4186">
        <w:rPr>
          <w:rFonts w:ascii="Times New Roman" w:hAnsi="Times New Roman" w:cs="Times New Roman"/>
          <w:sz w:val="28"/>
          <w:szCs w:val="28"/>
        </w:rPr>
        <w:softHyphen/>
        <w:t>альні. Сформованість цих по</w:t>
      </w:r>
      <w:r w:rsidRPr="00BF4186">
        <w:rPr>
          <w:rFonts w:ascii="Times New Roman" w:hAnsi="Times New Roman" w:cs="Times New Roman"/>
          <w:sz w:val="28"/>
          <w:szCs w:val="28"/>
        </w:rPr>
        <w:softHyphen/>
        <w:t>чут</w:t>
      </w:r>
      <w:r w:rsidRPr="00BF4186">
        <w:rPr>
          <w:rFonts w:ascii="Times New Roman" w:hAnsi="Times New Roman" w:cs="Times New Roman"/>
          <w:sz w:val="28"/>
          <w:szCs w:val="28"/>
        </w:rPr>
        <w:softHyphen/>
        <w:t>тів дає змогу аналізувати, давати оцінку подіям та явищам, а відтак сприяє формуванню цілісної внут</w:t>
      </w:r>
      <w:r w:rsidRPr="00BF4186">
        <w:rPr>
          <w:rFonts w:ascii="Times New Roman" w:hAnsi="Times New Roman" w:cs="Times New Roman"/>
          <w:sz w:val="28"/>
          <w:szCs w:val="28"/>
        </w:rPr>
        <w:softHyphen/>
        <w:t>рішньої картини світу.</w:t>
      </w:r>
    </w:p>
    <w:p w:rsidR="00F02322" w:rsidRPr="00BF4186" w:rsidRDefault="00F02322" w:rsidP="00F02322">
      <w:pPr>
        <w:rPr>
          <w:rFonts w:ascii="Times New Roman" w:hAnsi="Times New Roman" w:cs="Times New Roman"/>
          <w:b/>
          <w:i/>
          <w:sz w:val="28"/>
          <w:szCs w:val="28"/>
        </w:rPr>
      </w:pPr>
      <w:r w:rsidRPr="00BF4186">
        <w:rPr>
          <w:rFonts w:ascii="Times New Roman" w:hAnsi="Times New Roman" w:cs="Times New Roman"/>
          <w:b/>
          <w:i/>
          <w:sz w:val="28"/>
          <w:szCs w:val="28"/>
        </w:rPr>
        <w:t>Формує уміння розрізняти та виражати емоції.</w:t>
      </w:r>
    </w:p>
    <w:p w:rsidR="00F02322" w:rsidRPr="00BF4186" w:rsidRDefault="00F02322" w:rsidP="00F02322">
      <w:pPr>
        <w:rPr>
          <w:rFonts w:ascii="Times New Roman" w:hAnsi="Times New Roman" w:cs="Times New Roman"/>
          <w:sz w:val="28"/>
          <w:szCs w:val="28"/>
        </w:rPr>
      </w:pPr>
      <w:r w:rsidRPr="00BF4186">
        <w:rPr>
          <w:rFonts w:ascii="Times New Roman" w:hAnsi="Times New Roman" w:cs="Times New Roman"/>
          <w:sz w:val="28"/>
          <w:szCs w:val="28"/>
        </w:rPr>
        <w:t xml:space="preserve"> Унікальність театралізованої діяльності полягає ще й у тому, що вона максимально наповнена емо</w:t>
      </w:r>
      <w:r w:rsidRPr="00BF4186">
        <w:rPr>
          <w:rFonts w:ascii="Times New Roman" w:hAnsi="Times New Roman" w:cs="Times New Roman"/>
          <w:sz w:val="28"/>
          <w:szCs w:val="28"/>
        </w:rPr>
        <w:softHyphen/>
        <w:t>ціям</w:t>
      </w:r>
      <w:r w:rsidRPr="00BF4186">
        <w:rPr>
          <w:rFonts w:ascii="Times New Roman" w:hAnsi="Times New Roman" w:cs="Times New Roman"/>
          <w:sz w:val="28"/>
          <w:szCs w:val="28"/>
        </w:rPr>
        <w:softHyphen/>
        <w:t>и. Адже під час виконання ролі дитина «проживає» усі емоційні стани свого персонажа. Відтак вчиться їх розрізняти та розуміти.  Під час роботи над образом дитина розвиває символічне мислення, руховий та емоційний контроль дій, засвоює соціальні норми поведінки. Діти, які не вміють виражати свої емоції, со</w:t>
      </w:r>
      <w:r w:rsidRPr="00BF4186">
        <w:rPr>
          <w:rFonts w:ascii="Times New Roman" w:hAnsi="Times New Roman" w:cs="Times New Roman"/>
          <w:sz w:val="28"/>
          <w:szCs w:val="28"/>
        </w:rPr>
        <w:softHyphen/>
        <w:t>ро</w:t>
      </w:r>
      <w:r w:rsidRPr="00BF4186">
        <w:rPr>
          <w:rFonts w:ascii="Times New Roman" w:hAnsi="Times New Roman" w:cs="Times New Roman"/>
          <w:sz w:val="28"/>
          <w:szCs w:val="28"/>
        </w:rPr>
        <w:softHyphen/>
        <w:t>м’яз</w:t>
      </w:r>
      <w:r w:rsidRPr="00BF4186">
        <w:rPr>
          <w:rFonts w:ascii="Times New Roman" w:hAnsi="Times New Roman" w:cs="Times New Roman"/>
          <w:sz w:val="28"/>
          <w:szCs w:val="28"/>
        </w:rPr>
        <w:softHyphen/>
        <w:t>ли</w:t>
      </w:r>
      <w:r w:rsidRPr="00BF4186">
        <w:rPr>
          <w:rFonts w:ascii="Times New Roman" w:hAnsi="Times New Roman" w:cs="Times New Roman"/>
          <w:sz w:val="28"/>
          <w:szCs w:val="28"/>
        </w:rPr>
        <w:softHyphen/>
        <w:t xml:space="preserve">ві, скуті, зі збідненою мімікою, під час такої діяльності отримують досвід виявлення психофізіологічних станів людини. Це дає змогу поліпшити надалі комунікацію дитини з однолітками та дорослими. Також театралізовані ігри допомагають дітям усунути емоційне напруження, подолати сумніви в собі та повірити у власні здібності. Саме тому </w:t>
      </w:r>
      <w:r w:rsidRPr="00BF4186">
        <w:rPr>
          <w:rFonts w:ascii="Times New Roman" w:hAnsi="Times New Roman" w:cs="Times New Roman"/>
          <w:sz w:val="28"/>
          <w:szCs w:val="28"/>
        </w:rPr>
        <w:lastRenderedPageBreak/>
        <w:t>до театралізованої діяльності варто залучати дітей, які потребують додаткової уваги з боку дорослих.</w:t>
      </w:r>
    </w:p>
    <w:p w:rsidR="0062602A" w:rsidRPr="00BF4186" w:rsidRDefault="00F02322" w:rsidP="00F02322">
      <w:pPr>
        <w:rPr>
          <w:rFonts w:ascii="Times New Roman" w:hAnsi="Times New Roman" w:cs="Times New Roman"/>
          <w:sz w:val="28"/>
          <w:szCs w:val="28"/>
        </w:rPr>
      </w:pPr>
      <w:r w:rsidRPr="00BF4186">
        <w:rPr>
          <w:rFonts w:ascii="Times New Roman" w:hAnsi="Times New Roman" w:cs="Times New Roman"/>
          <w:sz w:val="28"/>
          <w:szCs w:val="28"/>
        </w:rPr>
        <w:t>Педагоги часто під час організації театралізованої діяльності віддають перевагу дітям, які вміють добре читати вірші, співати, володіють засобами інтонаційної виразності тощо. Натомість решта дітей виступають у ролі глядачів. Це відбувається зазвичай через те, що педагоги орієнтуються на кінцевий продукт, який бажано у всій красі показати батькам. Такий підхід є неприпустимим в організації будь-якої діяльності дітей.</w:t>
      </w:r>
      <w:r w:rsidRPr="00BF4186">
        <w:rPr>
          <w:rFonts w:ascii="Times New Roman" w:hAnsi="Times New Roman" w:cs="Times New Roman"/>
          <w:sz w:val="28"/>
          <w:szCs w:val="28"/>
        </w:rPr>
        <w:br/>
      </w:r>
      <w:r w:rsidRPr="00BF4186">
        <w:rPr>
          <w:rFonts w:ascii="Times New Roman" w:hAnsi="Times New Roman" w:cs="Times New Roman"/>
          <w:sz w:val="28"/>
          <w:szCs w:val="28"/>
        </w:rPr>
        <w:br/>
      </w:r>
      <w:r w:rsidRPr="00BF4186">
        <w:rPr>
          <w:rFonts w:ascii="Times New Roman" w:hAnsi="Times New Roman" w:cs="Times New Roman"/>
          <w:b/>
          <w:i/>
          <w:sz w:val="28"/>
          <w:szCs w:val="28"/>
        </w:rPr>
        <w:t>Допомагає розв’язувати освітні зав</w:t>
      </w:r>
      <w:r w:rsidRPr="00BF4186">
        <w:rPr>
          <w:rFonts w:ascii="Times New Roman" w:hAnsi="Times New Roman" w:cs="Times New Roman"/>
          <w:b/>
          <w:i/>
          <w:sz w:val="28"/>
          <w:szCs w:val="28"/>
        </w:rPr>
        <w:softHyphen/>
        <w:t>дання.</w:t>
      </w:r>
      <w:r w:rsidRPr="00BF4186">
        <w:rPr>
          <w:rFonts w:ascii="Times New Roman" w:hAnsi="Times New Roman" w:cs="Times New Roman"/>
          <w:sz w:val="28"/>
          <w:szCs w:val="28"/>
        </w:rPr>
        <w:t xml:space="preserve"> </w:t>
      </w:r>
    </w:p>
    <w:p w:rsidR="00BF4186" w:rsidRDefault="00F02322" w:rsidP="00BF4186">
      <w:pPr>
        <w:rPr>
          <w:rFonts w:ascii="Times New Roman" w:hAnsi="Times New Roman" w:cs="Times New Roman"/>
          <w:sz w:val="28"/>
          <w:szCs w:val="28"/>
        </w:rPr>
      </w:pPr>
      <w:r w:rsidRPr="00BF4186">
        <w:rPr>
          <w:rFonts w:ascii="Times New Roman" w:hAnsi="Times New Roman" w:cs="Times New Roman"/>
          <w:sz w:val="28"/>
          <w:szCs w:val="28"/>
        </w:rPr>
        <w:t>Театралізована діяльність має значний потенціал щодо розв’язання низки освітніх завдань. Зокрема, теат</w:t>
      </w:r>
      <w:r w:rsidRPr="00BF4186">
        <w:rPr>
          <w:rFonts w:ascii="Times New Roman" w:hAnsi="Times New Roman" w:cs="Times New Roman"/>
          <w:sz w:val="28"/>
          <w:szCs w:val="28"/>
        </w:rPr>
        <w:softHyphen/>
        <w:t xml:space="preserve">ралізовані ігри дають педагогам змогу: </w:t>
      </w:r>
    </w:p>
    <w:p w:rsidR="00BF4186" w:rsidRDefault="00F02322" w:rsidP="00BF4186">
      <w:pPr>
        <w:pStyle w:val="a4"/>
        <w:numPr>
          <w:ilvl w:val="0"/>
          <w:numId w:val="8"/>
        </w:numPr>
        <w:rPr>
          <w:rFonts w:ascii="Times New Roman" w:hAnsi="Times New Roman" w:cs="Times New Roman"/>
          <w:sz w:val="28"/>
          <w:szCs w:val="28"/>
        </w:rPr>
      </w:pPr>
      <w:r w:rsidRPr="00BF4186">
        <w:rPr>
          <w:rFonts w:ascii="Times New Roman" w:hAnsi="Times New Roman" w:cs="Times New Roman"/>
          <w:sz w:val="28"/>
          <w:szCs w:val="28"/>
        </w:rPr>
        <w:t xml:space="preserve">формувати в дітей естетичний смак; </w:t>
      </w:r>
    </w:p>
    <w:p w:rsidR="00BF4186" w:rsidRDefault="00F02322" w:rsidP="00BF4186">
      <w:pPr>
        <w:pStyle w:val="a4"/>
        <w:numPr>
          <w:ilvl w:val="0"/>
          <w:numId w:val="8"/>
        </w:numPr>
        <w:rPr>
          <w:rFonts w:ascii="Times New Roman" w:hAnsi="Times New Roman" w:cs="Times New Roman"/>
          <w:sz w:val="28"/>
          <w:szCs w:val="28"/>
        </w:rPr>
      </w:pPr>
      <w:r w:rsidRPr="00BF4186">
        <w:rPr>
          <w:rFonts w:ascii="Times New Roman" w:hAnsi="Times New Roman" w:cs="Times New Roman"/>
          <w:sz w:val="28"/>
          <w:szCs w:val="28"/>
        </w:rPr>
        <w:t xml:space="preserve">закладати моральні цінності; </w:t>
      </w:r>
    </w:p>
    <w:p w:rsidR="00BF4186" w:rsidRDefault="00F02322" w:rsidP="00BF4186">
      <w:pPr>
        <w:pStyle w:val="a4"/>
        <w:numPr>
          <w:ilvl w:val="0"/>
          <w:numId w:val="8"/>
        </w:numPr>
        <w:rPr>
          <w:rFonts w:ascii="Times New Roman" w:hAnsi="Times New Roman" w:cs="Times New Roman"/>
          <w:sz w:val="28"/>
          <w:szCs w:val="28"/>
        </w:rPr>
      </w:pPr>
      <w:r w:rsidRPr="00BF4186">
        <w:rPr>
          <w:rFonts w:ascii="Times New Roman" w:hAnsi="Times New Roman" w:cs="Times New Roman"/>
          <w:sz w:val="28"/>
          <w:szCs w:val="28"/>
        </w:rPr>
        <w:t xml:space="preserve">розвивати комунікативні здібності, пам’ять, уяву, мовлення; </w:t>
      </w:r>
    </w:p>
    <w:p w:rsidR="00BF4186" w:rsidRDefault="00F02322" w:rsidP="00BF4186">
      <w:pPr>
        <w:pStyle w:val="a4"/>
        <w:numPr>
          <w:ilvl w:val="0"/>
          <w:numId w:val="8"/>
        </w:numPr>
        <w:rPr>
          <w:rFonts w:ascii="Times New Roman" w:hAnsi="Times New Roman" w:cs="Times New Roman"/>
          <w:sz w:val="28"/>
          <w:szCs w:val="28"/>
        </w:rPr>
      </w:pPr>
      <w:r w:rsidRPr="00BF4186">
        <w:rPr>
          <w:rFonts w:ascii="Times New Roman" w:hAnsi="Times New Roman" w:cs="Times New Roman"/>
          <w:sz w:val="28"/>
          <w:szCs w:val="28"/>
        </w:rPr>
        <w:t>створювати позитивний настрій, усувати напруження;</w:t>
      </w:r>
    </w:p>
    <w:p w:rsidR="00BF4186" w:rsidRDefault="00F02322" w:rsidP="00BF4186">
      <w:pPr>
        <w:pStyle w:val="a4"/>
        <w:numPr>
          <w:ilvl w:val="0"/>
          <w:numId w:val="8"/>
        </w:numPr>
        <w:rPr>
          <w:rFonts w:ascii="Times New Roman" w:hAnsi="Times New Roman" w:cs="Times New Roman"/>
          <w:sz w:val="28"/>
          <w:szCs w:val="28"/>
        </w:rPr>
      </w:pPr>
      <w:r w:rsidRPr="00BF4186">
        <w:rPr>
          <w:rFonts w:ascii="Times New Roman" w:hAnsi="Times New Roman" w:cs="Times New Roman"/>
          <w:sz w:val="28"/>
          <w:szCs w:val="28"/>
        </w:rPr>
        <w:t xml:space="preserve"> розв’язувати конфліктні ситуації через гру тощо. </w:t>
      </w:r>
    </w:p>
    <w:p w:rsidR="0062602A" w:rsidRPr="00BF4186" w:rsidRDefault="00F02322" w:rsidP="00BF4186">
      <w:pPr>
        <w:ind w:left="360"/>
        <w:rPr>
          <w:rFonts w:ascii="Times New Roman" w:hAnsi="Times New Roman" w:cs="Times New Roman"/>
          <w:sz w:val="28"/>
          <w:szCs w:val="28"/>
        </w:rPr>
      </w:pPr>
      <w:r w:rsidRPr="00BF4186">
        <w:rPr>
          <w:rFonts w:ascii="Times New Roman" w:hAnsi="Times New Roman" w:cs="Times New Roman"/>
          <w:sz w:val="28"/>
          <w:szCs w:val="28"/>
        </w:rPr>
        <w:t>Під час театралізованої діяльності розвивається не лише мовлення та увага дітей, а й фантазія. Зокрема, через перев</w:t>
      </w:r>
      <w:r w:rsidRPr="00BF4186">
        <w:rPr>
          <w:rFonts w:ascii="Times New Roman" w:hAnsi="Times New Roman" w:cs="Times New Roman"/>
          <w:sz w:val="28"/>
          <w:szCs w:val="28"/>
        </w:rPr>
        <w:softHyphen/>
        <w:t>тілення в персонажів у дитячій уяві виникають яскраві й «живі» образи, яких дошкільники бачили л</w:t>
      </w:r>
      <w:r w:rsidR="0062602A" w:rsidRPr="00BF4186">
        <w:rPr>
          <w:rFonts w:ascii="Times New Roman" w:hAnsi="Times New Roman" w:cs="Times New Roman"/>
          <w:sz w:val="28"/>
          <w:szCs w:val="28"/>
        </w:rPr>
        <w:t xml:space="preserve">ише в книжках чи мультфільмах. </w:t>
      </w:r>
      <w:r w:rsidRPr="00BF4186">
        <w:rPr>
          <w:rFonts w:ascii="Times New Roman" w:hAnsi="Times New Roman" w:cs="Times New Roman"/>
          <w:sz w:val="28"/>
          <w:szCs w:val="28"/>
        </w:rPr>
        <w:t xml:space="preserve"> Участь у театралізованих іграх сприяє розвитку пізнавальних інте</w:t>
      </w:r>
      <w:r w:rsidRPr="00BF4186">
        <w:rPr>
          <w:rFonts w:ascii="Times New Roman" w:hAnsi="Times New Roman" w:cs="Times New Roman"/>
          <w:sz w:val="28"/>
          <w:szCs w:val="28"/>
        </w:rPr>
        <w:softHyphen/>
        <w:t>ре</w:t>
      </w:r>
      <w:r w:rsidRPr="00BF4186">
        <w:rPr>
          <w:rFonts w:ascii="Times New Roman" w:hAnsi="Times New Roman" w:cs="Times New Roman"/>
          <w:sz w:val="28"/>
          <w:szCs w:val="28"/>
        </w:rPr>
        <w:softHyphen/>
        <w:t>сів дитини, удосконаленню її психічних процесів, розширенню світогляду. У цьому сенсі театралізована діяльність може бути дієвіша за дослідницько-пошукову. Адже театралізація поєднує в собі різні види мистецтва й діє на розвиток дитини різними засобами </w:t>
      </w:r>
      <w:r w:rsidR="00BF4186">
        <w:rPr>
          <w:rFonts w:ascii="Times New Roman" w:hAnsi="Times New Roman" w:cs="Times New Roman"/>
          <w:sz w:val="28"/>
          <w:szCs w:val="28"/>
        </w:rPr>
        <w:t xml:space="preserve">— словом, рухом, музикою тощо. </w:t>
      </w:r>
    </w:p>
    <w:p w:rsidR="0062602A" w:rsidRPr="00BF4186" w:rsidRDefault="0062602A" w:rsidP="00BF4186">
      <w:pPr>
        <w:pStyle w:val="a5"/>
        <w:shd w:val="clear" w:color="auto" w:fill="FFFFFF"/>
        <w:spacing w:before="0" w:beforeAutospacing="0" w:after="0" w:afterAutospacing="0"/>
        <w:rPr>
          <w:color w:val="000000"/>
          <w:sz w:val="28"/>
          <w:szCs w:val="28"/>
        </w:rPr>
      </w:pPr>
      <w:r w:rsidRPr="00BF4186">
        <w:rPr>
          <w:b/>
          <w:sz w:val="28"/>
          <w:szCs w:val="28"/>
        </w:rPr>
        <w:t>Театралізована діяльність</w:t>
      </w:r>
      <w:r w:rsidRPr="00BF4186">
        <w:rPr>
          <w:sz w:val="28"/>
          <w:szCs w:val="28"/>
        </w:rPr>
        <w:t xml:space="preserve"> — це художня діяльність, що пов'язана зі сприйманням творів театрального мистецтва і відтворенням в ігровій формі набутих уявлень, вражень, почуттів. ... У театралізованій діяльності реалізуються потреби дитини у: самовираженні; спілкуванні; пізнанні себе через відтворення різних образів. Беручи участь у ній, діти знайомляться з навколишнім світом у всьому його різноманітті через образи, фарби, звуки, а вміло поставлені питання змушують їх думати, аналізувати, робити висновки і узагальнення. З розумовим розвитком тісно пов'язана виразність реплік персонажів, непомітно активізується словник дитини, удосконалюється звукова культура її мови, її інтонаційний лад. Виконувана роль, вимовлені репліки ставлять малюка перед необхідністю ясно, чітко, зрозуміло висловлюватися. У нього поліпшуєт</w:t>
      </w:r>
      <w:r w:rsidR="00BF4186">
        <w:rPr>
          <w:sz w:val="28"/>
          <w:szCs w:val="28"/>
        </w:rPr>
        <w:t xml:space="preserve">ься мова,  її </w:t>
      </w:r>
      <w:r w:rsidRPr="00BF4186">
        <w:rPr>
          <w:sz w:val="28"/>
          <w:szCs w:val="28"/>
        </w:rPr>
        <w:t>граматичний лад.</w:t>
      </w:r>
      <w:r w:rsidR="00F02322" w:rsidRPr="00BF4186">
        <w:rPr>
          <w:sz w:val="28"/>
          <w:szCs w:val="28"/>
        </w:rPr>
        <w:br/>
      </w:r>
      <w:r w:rsidR="00F02322" w:rsidRPr="00BF4186">
        <w:rPr>
          <w:sz w:val="28"/>
          <w:szCs w:val="28"/>
        </w:rPr>
        <w:br/>
      </w:r>
      <w:r w:rsidR="00F02322" w:rsidRPr="00BF4186">
        <w:rPr>
          <w:sz w:val="28"/>
          <w:szCs w:val="28"/>
        </w:rPr>
        <w:br/>
      </w:r>
      <w:r w:rsidRPr="00BF4186">
        <w:rPr>
          <w:rStyle w:val="a6"/>
          <w:color w:val="000000"/>
          <w:sz w:val="28"/>
          <w:szCs w:val="28"/>
        </w:rPr>
        <w:t>Театралізована діяльність дошкільнят виконує такі завдання, як:</w:t>
      </w:r>
    </w:p>
    <w:p w:rsidR="0062602A" w:rsidRPr="00BF4186" w:rsidRDefault="0062602A" w:rsidP="00BF4186">
      <w:pPr>
        <w:pStyle w:val="a5"/>
        <w:numPr>
          <w:ilvl w:val="0"/>
          <w:numId w:val="2"/>
        </w:numPr>
        <w:shd w:val="clear" w:color="auto" w:fill="FFFFFF"/>
        <w:spacing w:before="0" w:beforeAutospacing="0" w:after="0" w:afterAutospacing="0"/>
        <w:ind w:left="0"/>
        <w:jc w:val="both"/>
        <w:rPr>
          <w:color w:val="000000"/>
          <w:sz w:val="28"/>
          <w:szCs w:val="28"/>
        </w:rPr>
      </w:pPr>
      <w:r w:rsidRPr="00BF4186">
        <w:rPr>
          <w:color w:val="000000"/>
          <w:sz w:val="28"/>
          <w:szCs w:val="28"/>
        </w:rPr>
        <w:t>формуванням естетичного смаку;</w:t>
      </w:r>
    </w:p>
    <w:p w:rsidR="0062602A" w:rsidRPr="00BF4186" w:rsidRDefault="0062602A" w:rsidP="00BF4186">
      <w:pPr>
        <w:pStyle w:val="a5"/>
        <w:numPr>
          <w:ilvl w:val="0"/>
          <w:numId w:val="2"/>
        </w:numPr>
        <w:shd w:val="clear" w:color="auto" w:fill="FFFFFF"/>
        <w:spacing w:before="0" w:beforeAutospacing="0" w:after="0" w:afterAutospacing="0"/>
        <w:ind w:left="0"/>
        <w:jc w:val="both"/>
        <w:rPr>
          <w:color w:val="000000"/>
          <w:sz w:val="28"/>
          <w:szCs w:val="28"/>
        </w:rPr>
      </w:pPr>
      <w:r w:rsidRPr="00BF4186">
        <w:rPr>
          <w:color w:val="000000"/>
          <w:sz w:val="28"/>
          <w:szCs w:val="28"/>
        </w:rPr>
        <w:lastRenderedPageBreak/>
        <w:t>моральним вихованням;</w:t>
      </w:r>
    </w:p>
    <w:p w:rsidR="0062602A" w:rsidRPr="00BF4186" w:rsidRDefault="0062602A" w:rsidP="00BF4186">
      <w:pPr>
        <w:pStyle w:val="a5"/>
        <w:numPr>
          <w:ilvl w:val="0"/>
          <w:numId w:val="2"/>
        </w:numPr>
        <w:shd w:val="clear" w:color="auto" w:fill="FFFFFF"/>
        <w:spacing w:before="0" w:beforeAutospacing="0" w:after="0" w:afterAutospacing="0"/>
        <w:ind w:left="0"/>
        <w:jc w:val="both"/>
        <w:rPr>
          <w:color w:val="000000"/>
          <w:sz w:val="28"/>
          <w:szCs w:val="28"/>
        </w:rPr>
      </w:pPr>
      <w:r w:rsidRPr="00BF4186">
        <w:rPr>
          <w:color w:val="000000"/>
          <w:sz w:val="28"/>
          <w:szCs w:val="28"/>
        </w:rPr>
        <w:t>розвитком комунікативних якостей особистості;</w:t>
      </w:r>
    </w:p>
    <w:p w:rsidR="0062602A" w:rsidRPr="00BF4186" w:rsidRDefault="0062602A" w:rsidP="00BF4186">
      <w:pPr>
        <w:pStyle w:val="a5"/>
        <w:numPr>
          <w:ilvl w:val="0"/>
          <w:numId w:val="2"/>
        </w:numPr>
        <w:shd w:val="clear" w:color="auto" w:fill="FFFFFF"/>
        <w:spacing w:before="0" w:beforeAutospacing="0" w:after="0" w:afterAutospacing="0"/>
        <w:ind w:left="0"/>
        <w:jc w:val="both"/>
        <w:rPr>
          <w:color w:val="000000"/>
          <w:sz w:val="28"/>
          <w:szCs w:val="28"/>
        </w:rPr>
      </w:pPr>
      <w:r w:rsidRPr="00BF4186">
        <w:rPr>
          <w:color w:val="000000"/>
          <w:sz w:val="28"/>
          <w:szCs w:val="28"/>
        </w:rPr>
        <w:t>вихованням волі, розвитком пам’яті, уяви, ініціативності, фантазії, мови (діалогу і монологу);</w:t>
      </w:r>
    </w:p>
    <w:p w:rsidR="0062602A" w:rsidRPr="00BF4186" w:rsidRDefault="0062602A" w:rsidP="00BF4186">
      <w:pPr>
        <w:pStyle w:val="a5"/>
        <w:numPr>
          <w:ilvl w:val="0"/>
          <w:numId w:val="2"/>
        </w:numPr>
        <w:shd w:val="clear" w:color="auto" w:fill="FFFFFF"/>
        <w:spacing w:before="0" w:beforeAutospacing="0" w:after="0" w:afterAutospacing="0"/>
        <w:ind w:left="0"/>
        <w:jc w:val="both"/>
        <w:rPr>
          <w:color w:val="000000"/>
          <w:sz w:val="28"/>
          <w:szCs w:val="28"/>
        </w:rPr>
      </w:pPr>
      <w:r w:rsidRPr="00BF4186">
        <w:rPr>
          <w:color w:val="000000"/>
          <w:sz w:val="28"/>
          <w:szCs w:val="28"/>
        </w:rPr>
        <w:t>створенням позитивного емоційного настрою, зняттям напруження, вирішенням конфліктних ситуацій через гру.</w:t>
      </w:r>
    </w:p>
    <w:p w:rsidR="0062602A" w:rsidRPr="00BF4186" w:rsidRDefault="0062602A" w:rsidP="00F02322">
      <w:pPr>
        <w:rPr>
          <w:rFonts w:ascii="Times New Roman" w:hAnsi="Times New Roman" w:cs="Times New Roman"/>
          <w:color w:val="000000"/>
          <w:sz w:val="28"/>
          <w:szCs w:val="28"/>
          <w:shd w:val="clear" w:color="auto" w:fill="FFFFFF"/>
        </w:rPr>
      </w:pPr>
      <w:r w:rsidRPr="00BF4186">
        <w:rPr>
          <w:rStyle w:val="a6"/>
          <w:rFonts w:ascii="Times New Roman" w:hAnsi="Times New Roman" w:cs="Times New Roman"/>
          <w:color w:val="000000"/>
          <w:sz w:val="28"/>
          <w:szCs w:val="28"/>
        </w:rPr>
        <w:t>Театралізована діяльність</w:t>
      </w:r>
      <w:r w:rsidRPr="00BF4186">
        <w:rPr>
          <w:rFonts w:ascii="Times New Roman" w:hAnsi="Times New Roman" w:cs="Times New Roman"/>
          <w:color w:val="202124"/>
          <w:sz w:val="28"/>
          <w:szCs w:val="28"/>
          <w:shd w:val="clear" w:color="auto" w:fill="FFFFFF"/>
        </w:rPr>
        <w:t> дає змогу формувати </w:t>
      </w:r>
      <w:r w:rsidRPr="00BF4186">
        <w:rPr>
          <w:rStyle w:val="a7"/>
          <w:rFonts w:ascii="Times New Roman" w:hAnsi="Times New Roman" w:cs="Times New Roman"/>
          <w:b/>
          <w:bCs/>
          <w:color w:val="202124"/>
          <w:sz w:val="28"/>
          <w:szCs w:val="28"/>
          <w:shd w:val="clear" w:color="auto" w:fill="FFFFFF"/>
        </w:rPr>
        <w:t>досвід</w:t>
      </w:r>
      <w:r w:rsidRPr="00BF4186">
        <w:rPr>
          <w:rFonts w:ascii="Times New Roman" w:hAnsi="Times New Roman" w:cs="Times New Roman"/>
          <w:color w:val="202124"/>
          <w:sz w:val="28"/>
          <w:szCs w:val="28"/>
          <w:shd w:val="clear" w:color="auto" w:fill="FFFFFF"/>
        </w:rPr>
        <w:t> соціальних навичок поведінки завдяки тому, що літературні твори або казки для дітей дошкільного віку мають моральну направленість (дружба, доброта, чесність, сміливість та н.). </w:t>
      </w:r>
      <w:r w:rsidRPr="00BF4186">
        <w:rPr>
          <w:rStyle w:val="a6"/>
          <w:rFonts w:ascii="Times New Roman" w:hAnsi="Times New Roman" w:cs="Times New Roman"/>
          <w:color w:val="000000"/>
          <w:sz w:val="28"/>
          <w:szCs w:val="28"/>
        </w:rPr>
        <w:t>Улюблені герої</w:t>
      </w:r>
      <w:r w:rsidRPr="00BF4186">
        <w:rPr>
          <w:rFonts w:ascii="Times New Roman" w:hAnsi="Times New Roman" w:cs="Times New Roman"/>
          <w:color w:val="000000"/>
          <w:sz w:val="28"/>
          <w:szCs w:val="28"/>
          <w:shd w:val="clear" w:color="auto" w:fill="FFFFFF"/>
        </w:rPr>
        <w:t> стають зразками для </w:t>
      </w:r>
      <w:r w:rsidRPr="00BF4186">
        <w:rPr>
          <w:rStyle w:val="a7"/>
          <w:rFonts w:ascii="Times New Roman" w:hAnsi="Times New Roman" w:cs="Times New Roman"/>
          <w:b/>
          <w:bCs/>
          <w:color w:val="000000"/>
          <w:sz w:val="28"/>
          <w:szCs w:val="28"/>
          <w:shd w:val="clear" w:color="auto" w:fill="FFFFFF"/>
        </w:rPr>
        <w:t>наслідування</w:t>
      </w:r>
      <w:r w:rsidRPr="00BF4186">
        <w:rPr>
          <w:rFonts w:ascii="Times New Roman" w:hAnsi="Times New Roman" w:cs="Times New Roman"/>
          <w:color w:val="000000"/>
          <w:sz w:val="28"/>
          <w:szCs w:val="28"/>
          <w:shd w:val="clear" w:color="auto" w:fill="FFFFFF"/>
        </w:rPr>
        <w:t> і </w:t>
      </w:r>
      <w:r w:rsidRPr="00BF4186">
        <w:rPr>
          <w:rStyle w:val="a7"/>
          <w:rFonts w:ascii="Times New Roman" w:hAnsi="Times New Roman" w:cs="Times New Roman"/>
          <w:b/>
          <w:bCs/>
          <w:color w:val="000000"/>
          <w:sz w:val="28"/>
          <w:szCs w:val="28"/>
          <w:shd w:val="clear" w:color="auto" w:fill="FFFFFF"/>
        </w:rPr>
        <w:t>ототожнення</w:t>
      </w:r>
      <w:r w:rsidRPr="00BF4186">
        <w:rPr>
          <w:rFonts w:ascii="Times New Roman" w:hAnsi="Times New Roman" w:cs="Times New Roman"/>
          <w:color w:val="000000"/>
          <w:sz w:val="28"/>
          <w:szCs w:val="28"/>
          <w:shd w:val="clear" w:color="auto" w:fill="FFFFFF"/>
        </w:rPr>
        <w:t>. </w:t>
      </w:r>
    </w:p>
    <w:p w:rsidR="0062602A" w:rsidRPr="00BF4186" w:rsidRDefault="0062602A" w:rsidP="0062602A">
      <w:pPr>
        <w:pStyle w:val="a5"/>
        <w:shd w:val="clear" w:color="auto" w:fill="FFFFFF"/>
        <w:spacing w:before="0" w:beforeAutospacing="0" w:after="270" w:afterAutospacing="0"/>
        <w:jc w:val="both"/>
        <w:rPr>
          <w:color w:val="000000"/>
          <w:sz w:val="28"/>
          <w:szCs w:val="28"/>
        </w:rPr>
      </w:pPr>
      <w:r w:rsidRPr="00BF4186">
        <w:rPr>
          <w:rStyle w:val="r-span2-yellow"/>
          <w:color w:val="000000"/>
          <w:sz w:val="28"/>
          <w:szCs w:val="28"/>
        </w:rPr>
        <w:t>Однією з важливих складових театралізованої діяльності є </w:t>
      </w:r>
      <w:r w:rsidRPr="00BF4186">
        <w:rPr>
          <w:rStyle w:val="a6"/>
          <w:color w:val="000000"/>
          <w:sz w:val="28"/>
          <w:szCs w:val="28"/>
        </w:rPr>
        <w:t>театралізована гра</w:t>
      </w:r>
      <w:r w:rsidRPr="00BF4186">
        <w:rPr>
          <w:rStyle w:val="r-span2-yellow"/>
          <w:color w:val="000000"/>
          <w:sz w:val="28"/>
          <w:szCs w:val="28"/>
        </w:rPr>
        <w:t>. В багатьох дослідженнях театралізовані ігри класифікуються по способу реалізації сюжету:</w:t>
      </w:r>
    </w:p>
    <w:p w:rsidR="0062602A" w:rsidRPr="00BF4186" w:rsidRDefault="0062602A" w:rsidP="0062602A">
      <w:pPr>
        <w:pStyle w:val="a5"/>
        <w:numPr>
          <w:ilvl w:val="0"/>
          <w:numId w:val="3"/>
        </w:numPr>
        <w:shd w:val="clear" w:color="auto" w:fill="FFFFFF"/>
        <w:spacing w:before="0" w:beforeAutospacing="0" w:after="270" w:afterAutospacing="0"/>
        <w:ind w:left="0"/>
        <w:jc w:val="both"/>
        <w:rPr>
          <w:color w:val="000000"/>
          <w:sz w:val="28"/>
          <w:szCs w:val="28"/>
        </w:rPr>
      </w:pPr>
      <w:r w:rsidRPr="00BF4186">
        <w:rPr>
          <w:rStyle w:val="a7"/>
          <w:b/>
          <w:bCs/>
          <w:color w:val="000000"/>
          <w:sz w:val="28"/>
          <w:szCs w:val="28"/>
        </w:rPr>
        <w:t>Непредметні ігри </w:t>
      </w:r>
      <w:r w:rsidRPr="00BF4186">
        <w:rPr>
          <w:color w:val="000000"/>
          <w:sz w:val="28"/>
          <w:szCs w:val="28"/>
        </w:rPr>
        <w:t>(ігри-драматизації), в яких діти самі знаходяться в образі діючої особи і виконують взяту на себе роль.</w:t>
      </w:r>
    </w:p>
    <w:p w:rsidR="0062602A" w:rsidRDefault="0062602A" w:rsidP="0062602A">
      <w:pPr>
        <w:pStyle w:val="a5"/>
        <w:numPr>
          <w:ilvl w:val="0"/>
          <w:numId w:val="3"/>
        </w:numPr>
        <w:shd w:val="clear" w:color="auto" w:fill="FFFFFF"/>
        <w:spacing w:before="0" w:beforeAutospacing="0" w:after="270" w:afterAutospacing="0"/>
        <w:ind w:left="0"/>
        <w:jc w:val="both"/>
        <w:rPr>
          <w:color w:val="000000"/>
          <w:sz w:val="28"/>
          <w:szCs w:val="28"/>
        </w:rPr>
      </w:pPr>
      <w:r w:rsidRPr="00BF4186">
        <w:rPr>
          <w:rStyle w:val="a7"/>
          <w:b/>
          <w:bCs/>
          <w:color w:val="000000"/>
          <w:sz w:val="28"/>
          <w:szCs w:val="28"/>
        </w:rPr>
        <w:t>Предметні ігри</w:t>
      </w:r>
      <w:r w:rsidRPr="00BF4186">
        <w:rPr>
          <w:color w:val="000000"/>
          <w:sz w:val="28"/>
          <w:szCs w:val="28"/>
        </w:rPr>
        <w:t> (ігри-інсценізації), в яких діючими особами є визначені предмети (іграшки, ляльки лялькового настільного театру, пальчикового театру тощо).</w:t>
      </w:r>
    </w:p>
    <w:p w:rsidR="00F70FBE" w:rsidRDefault="00F70FBE" w:rsidP="00F70FBE">
      <w:pPr>
        <w:pStyle w:val="a5"/>
        <w:shd w:val="clear" w:color="auto" w:fill="FFFFFF"/>
        <w:spacing w:before="0" w:beforeAutospacing="0" w:after="270" w:afterAutospacing="0"/>
        <w:jc w:val="center"/>
        <w:rPr>
          <w:b/>
          <w:sz w:val="28"/>
          <w:szCs w:val="28"/>
        </w:rPr>
      </w:pPr>
      <w:r w:rsidRPr="00F70FBE">
        <w:rPr>
          <w:b/>
          <w:sz w:val="28"/>
          <w:szCs w:val="28"/>
        </w:rPr>
        <w:t>Аспекти використання елементів театралізації</w:t>
      </w:r>
      <w:r>
        <w:rPr>
          <w:b/>
          <w:sz w:val="28"/>
          <w:szCs w:val="28"/>
        </w:rPr>
        <w:t>:</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sidRPr="00F70FBE">
        <w:rPr>
          <w:sz w:val="28"/>
          <w:szCs w:val="28"/>
        </w:rPr>
        <w:t>ранкова гімнастика</w:t>
      </w:r>
      <w:r>
        <w:rPr>
          <w:sz w:val="28"/>
          <w:szCs w:val="28"/>
        </w:rPr>
        <w:t>;</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sidRPr="00F70FBE">
        <w:rPr>
          <w:sz w:val="28"/>
          <w:szCs w:val="28"/>
        </w:rPr>
        <w:t>гімнастика пробудження</w:t>
      </w:r>
      <w:r>
        <w:rPr>
          <w:sz w:val="28"/>
          <w:szCs w:val="28"/>
        </w:rPr>
        <w:t>;</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sidRPr="00F70FBE">
        <w:rPr>
          <w:sz w:val="28"/>
          <w:szCs w:val="28"/>
        </w:rPr>
        <w:t xml:space="preserve">  сюжетні фізкультурні заняття</w:t>
      </w:r>
      <w:r>
        <w:rPr>
          <w:sz w:val="28"/>
          <w:szCs w:val="28"/>
        </w:rPr>
        <w:t>;</w:t>
      </w:r>
      <w:r w:rsidRPr="00F70FBE">
        <w:rPr>
          <w:sz w:val="28"/>
          <w:szCs w:val="28"/>
        </w:rPr>
        <w:t xml:space="preserve"> </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sidRPr="00F70FBE">
        <w:rPr>
          <w:sz w:val="28"/>
          <w:szCs w:val="28"/>
        </w:rPr>
        <w:t>музичні фізкультхвилинки</w:t>
      </w:r>
      <w:r>
        <w:rPr>
          <w:sz w:val="28"/>
          <w:szCs w:val="28"/>
        </w:rPr>
        <w:t>;</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sidRPr="00F70FBE">
        <w:rPr>
          <w:sz w:val="28"/>
          <w:szCs w:val="28"/>
        </w:rPr>
        <w:t xml:space="preserve">  пальчикові ігри-інсценівки</w:t>
      </w:r>
      <w:r>
        <w:rPr>
          <w:sz w:val="28"/>
          <w:szCs w:val="28"/>
        </w:rPr>
        <w:t>;</w:t>
      </w:r>
      <w:r w:rsidRPr="00F70FBE">
        <w:rPr>
          <w:sz w:val="28"/>
          <w:szCs w:val="28"/>
        </w:rPr>
        <w:t xml:space="preserve"> </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Pr>
          <w:sz w:val="28"/>
          <w:szCs w:val="28"/>
        </w:rPr>
        <w:t xml:space="preserve"> мімічні етюди;</w:t>
      </w:r>
      <w:r w:rsidRPr="00F70FBE">
        <w:rPr>
          <w:sz w:val="28"/>
          <w:szCs w:val="28"/>
        </w:rPr>
        <w:t xml:space="preserve"> тематичні розваги</w:t>
      </w:r>
      <w:r>
        <w:rPr>
          <w:sz w:val="28"/>
          <w:szCs w:val="28"/>
        </w:rPr>
        <w:t>;</w:t>
      </w:r>
    </w:p>
    <w:p w:rsidR="00F70FBE" w:rsidRPr="00F70FBE" w:rsidRDefault="00F70FBE" w:rsidP="0056140E">
      <w:pPr>
        <w:pStyle w:val="a5"/>
        <w:numPr>
          <w:ilvl w:val="0"/>
          <w:numId w:val="10"/>
        </w:numPr>
        <w:shd w:val="clear" w:color="auto" w:fill="FFFFFF"/>
        <w:spacing w:before="0" w:beforeAutospacing="0" w:after="0" w:afterAutospacing="0"/>
        <w:ind w:left="714" w:hanging="357"/>
        <w:rPr>
          <w:b/>
          <w:color w:val="000000"/>
          <w:sz w:val="28"/>
          <w:szCs w:val="28"/>
        </w:rPr>
      </w:pPr>
      <w:r w:rsidRPr="00F70FBE">
        <w:rPr>
          <w:sz w:val="28"/>
          <w:szCs w:val="28"/>
        </w:rPr>
        <w:t xml:space="preserve">  дидактичні ігри</w:t>
      </w:r>
      <w:r w:rsidR="0056140E">
        <w:rPr>
          <w:sz w:val="28"/>
          <w:szCs w:val="28"/>
        </w:rPr>
        <w:t>.</w:t>
      </w:r>
    </w:p>
    <w:p w:rsidR="0062602A" w:rsidRPr="00BF4186" w:rsidRDefault="0062602A" w:rsidP="0062602A">
      <w:pPr>
        <w:pStyle w:val="a5"/>
        <w:shd w:val="clear" w:color="auto" w:fill="FFFFFF"/>
        <w:spacing w:before="0" w:beforeAutospacing="0" w:after="270" w:afterAutospacing="0"/>
        <w:jc w:val="center"/>
        <w:rPr>
          <w:color w:val="000000"/>
          <w:sz w:val="28"/>
          <w:szCs w:val="28"/>
        </w:rPr>
      </w:pPr>
      <w:r w:rsidRPr="00BF4186">
        <w:rPr>
          <w:rStyle w:val="a6"/>
          <w:color w:val="000000"/>
          <w:sz w:val="28"/>
          <w:szCs w:val="28"/>
        </w:rPr>
        <w:t>Різновиди театралізованих ігор:</w:t>
      </w:r>
    </w:p>
    <w:p w:rsidR="00BF4186" w:rsidRPr="00030FE1" w:rsidRDefault="00BF4186" w:rsidP="00BF4186">
      <w:pPr>
        <w:pStyle w:val="a5"/>
        <w:numPr>
          <w:ilvl w:val="0"/>
          <w:numId w:val="4"/>
        </w:numPr>
        <w:shd w:val="clear" w:color="auto" w:fill="FFFFFF"/>
        <w:spacing w:before="0" w:beforeAutospacing="0" w:after="270" w:afterAutospacing="0"/>
        <w:ind w:left="0"/>
        <w:rPr>
          <w:sz w:val="28"/>
          <w:szCs w:val="28"/>
        </w:rPr>
      </w:pPr>
      <w:r w:rsidRPr="00BF4186">
        <w:rPr>
          <w:b/>
          <w:i/>
          <w:color w:val="000000"/>
          <w:sz w:val="28"/>
          <w:szCs w:val="28"/>
        </w:rPr>
        <w:t xml:space="preserve">режисерські </w:t>
      </w:r>
      <w:r>
        <w:rPr>
          <w:color w:val="000000"/>
          <w:sz w:val="28"/>
          <w:szCs w:val="28"/>
        </w:rPr>
        <w:t xml:space="preserve">- </w:t>
      </w:r>
      <w:r w:rsidRPr="00030FE1">
        <w:rPr>
          <w:sz w:val="28"/>
          <w:szCs w:val="28"/>
          <w:shd w:val="clear" w:color="auto" w:fill="FFFFFF"/>
        </w:rPr>
        <w:t>це </w:t>
      </w:r>
      <w:r w:rsidRPr="00030FE1">
        <w:rPr>
          <w:sz w:val="28"/>
          <w:szCs w:val="28"/>
        </w:rPr>
        <w:t>індивідуальна гра, в процесі якої дитина створює ігрові ситуації з іграшками, предметами - заступниками</w:t>
      </w:r>
      <w:r w:rsidRPr="00030FE1">
        <w:rPr>
          <w:sz w:val="28"/>
          <w:szCs w:val="28"/>
          <w:shd w:val="clear" w:color="auto" w:fill="FFFFFF"/>
        </w:rPr>
        <w:t>. У цій грі дитина може бути сам в ролі, а може лише регулювати взаємовідносини між іграшками, як режисер</w:t>
      </w:r>
      <w:r w:rsidR="00B32680" w:rsidRPr="00030FE1">
        <w:rPr>
          <w:sz w:val="28"/>
          <w:szCs w:val="28"/>
          <w:shd w:val="clear" w:color="auto" w:fill="FFFFFF"/>
        </w:rPr>
        <w:t>;</w:t>
      </w:r>
    </w:p>
    <w:p w:rsidR="0062602A" w:rsidRPr="00BF4186" w:rsidRDefault="00BF4186" w:rsidP="00BF4186">
      <w:pPr>
        <w:pStyle w:val="a5"/>
        <w:numPr>
          <w:ilvl w:val="0"/>
          <w:numId w:val="4"/>
        </w:numPr>
        <w:shd w:val="clear" w:color="auto" w:fill="FFFFFF"/>
        <w:spacing w:before="0" w:beforeAutospacing="0" w:after="270" w:afterAutospacing="0"/>
        <w:ind w:left="0"/>
        <w:rPr>
          <w:color w:val="000000"/>
          <w:sz w:val="28"/>
          <w:szCs w:val="28"/>
        </w:rPr>
      </w:pPr>
      <w:r w:rsidRPr="00B32680">
        <w:rPr>
          <w:b/>
          <w:i/>
          <w:color w:val="000000"/>
          <w:sz w:val="28"/>
          <w:szCs w:val="28"/>
        </w:rPr>
        <w:t>ігри-драматизації</w:t>
      </w:r>
      <w:r w:rsidRPr="00BF4186">
        <w:rPr>
          <w:color w:val="000000"/>
          <w:sz w:val="28"/>
          <w:szCs w:val="28"/>
        </w:rPr>
        <w:t xml:space="preserve"> - </w:t>
      </w:r>
      <w:r w:rsidR="005B1F68">
        <w:rPr>
          <w:color w:val="000000"/>
          <w:sz w:val="28"/>
          <w:szCs w:val="28"/>
        </w:rPr>
        <w:t>самостійний вид</w:t>
      </w:r>
      <w:r w:rsidRPr="00BF4186">
        <w:rPr>
          <w:color w:val="000000"/>
          <w:sz w:val="28"/>
          <w:szCs w:val="28"/>
        </w:rPr>
        <w:t xml:space="preserve"> театральн</w:t>
      </w:r>
      <w:r w:rsidR="005B1F68">
        <w:rPr>
          <w:color w:val="000000"/>
          <w:sz w:val="28"/>
          <w:szCs w:val="28"/>
        </w:rPr>
        <w:t>о-ігрової діяльності дітей. Вони нагадують</w:t>
      </w:r>
      <w:r w:rsidRPr="00BF4186">
        <w:rPr>
          <w:color w:val="000000"/>
          <w:sz w:val="28"/>
          <w:szCs w:val="28"/>
        </w:rPr>
        <w:t xml:space="preserve"> театральну виставу, де діти виступають у ролі акторів. Джерелом </w:t>
      </w:r>
      <w:r w:rsidR="005B1F68">
        <w:rPr>
          <w:color w:val="000000"/>
          <w:sz w:val="28"/>
          <w:szCs w:val="28"/>
        </w:rPr>
        <w:t>і</w:t>
      </w:r>
      <w:r w:rsidRPr="00BF4186">
        <w:rPr>
          <w:color w:val="000000"/>
          <w:sz w:val="28"/>
          <w:szCs w:val="28"/>
        </w:rPr>
        <w:t>г</w:t>
      </w:r>
      <w:r w:rsidR="005B1F68">
        <w:rPr>
          <w:color w:val="000000"/>
          <w:sz w:val="28"/>
          <w:szCs w:val="28"/>
        </w:rPr>
        <w:t>ор-драматизацій</w:t>
      </w:r>
      <w:r w:rsidRPr="00BF4186">
        <w:rPr>
          <w:color w:val="000000"/>
          <w:sz w:val="28"/>
          <w:szCs w:val="28"/>
        </w:rPr>
        <w:t xml:space="preserve"> є художній літературний твір, зміст якого діти відтворюють у грі, тому характер ігрової діяльності дітей цілком залеж</w:t>
      </w:r>
      <w:r w:rsidR="00B32680">
        <w:rPr>
          <w:color w:val="000000"/>
          <w:sz w:val="28"/>
          <w:szCs w:val="28"/>
        </w:rPr>
        <w:t>ить від змісту художнього твору;</w:t>
      </w:r>
    </w:p>
    <w:p w:rsidR="009E7254" w:rsidRPr="009E7254" w:rsidRDefault="00B32680" w:rsidP="00C14395">
      <w:pPr>
        <w:pStyle w:val="a5"/>
        <w:numPr>
          <w:ilvl w:val="0"/>
          <w:numId w:val="4"/>
        </w:numPr>
        <w:shd w:val="clear" w:color="auto" w:fill="FFFFFF"/>
        <w:spacing w:before="0" w:beforeAutospacing="0" w:after="270" w:afterAutospacing="0"/>
        <w:ind w:left="0"/>
        <w:rPr>
          <w:color w:val="000000"/>
          <w:sz w:val="28"/>
          <w:szCs w:val="28"/>
        </w:rPr>
      </w:pPr>
      <w:r w:rsidRPr="009E7254">
        <w:rPr>
          <w:b/>
          <w:i/>
          <w:color w:val="000000"/>
          <w:sz w:val="28"/>
          <w:szCs w:val="28"/>
        </w:rPr>
        <w:t>імпровізації</w:t>
      </w:r>
      <w:r w:rsidRPr="009E7254">
        <w:rPr>
          <w:color w:val="000000"/>
          <w:sz w:val="28"/>
          <w:szCs w:val="28"/>
        </w:rPr>
        <w:t xml:space="preserve"> - </w:t>
      </w:r>
      <w:r w:rsidR="009E7254" w:rsidRPr="00BF4186">
        <w:rPr>
          <w:sz w:val="28"/>
          <w:szCs w:val="28"/>
        </w:rPr>
        <w:t>розігрування сюжету або кількох сюжетів без попередньої підготовки</w:t>
      </w:r>
      <w:r w:rsidR="009E7254">
        <w:rPr>
          <w:sz w:val="28"/>
          <w:szCs w:val="28"/>
        </w:rPr>
        <w:t>;</w:t>
      </w:r>
      <w:r w:rsidR="009E7254" w:rsidRPr="00BF4186">
        <w:rPr>
          <w:sz w:val="28"/>
          <w:szCs w:val="28"/>
        </w:rPr>
        <w:t xml:space="preserve"> </w:t>
      </w:r>
    </w:p>
    <w:p w:rsidR="00B32680" w:rsidRPr="009E7254" w:rsidRDefault="00B32680" w:rsidP="00C14395">
      <w:pPr>
        <w:pStyle w:val="a5"/>
        <w:numPr>
          <w:ilvl w:val="0"/>
          <w:numId w:val="4"/>
        </w:numPr>
        <w:shd w:val="clear" w:color="auto" w:fill="FFFFFF"/>
        <w:spacing w:before="0" w:beforeAutospacing="0" w:after="270" w:afterAutospacing="0"/>
        <w:ind w:left="0"/>
        <w:rPr>
          <w:color w:val="000000"/>
          <w:sz w:val="28"/>
          <w:szCs w:val="28"/>
        </w:rPr>
      </w:pPr>
      <w:r w:rsidRPr="009E7254">
        <w:rPr>
          <w:b/>
          <w:i/>
          <w:sz w:val="28"/>
          <w:szCs w:val="28"/>
          <w:shd w:val="clear" w:color="auto" w:fill="FFFFFF"/>
        </w:rPr>
        <w:t>ігри</w:t>
      </w:r>
      <w:r w:rsidRPr="009E7254">
        <w:rPr>
          <w:b/>
          <w:sz w:val="28"/>
          <w:szCs w:val="28"/>
          <w:shd w:val="clear" w:color="auto" w:fill="FFFFFF"/>
        </w:rPr>
        <w:t>-</w:t>
      </w:r>
      <w:r w:rsidRPr="009E7254">
        <w:rPr>
          <w:rStyle w:val="a7"/>
          <w:b/>
          <w:bCs/>
          <w:iCs w:val="0"/>
          <w:sz w:val="28"/>
          <w:szCs w:val="28"/>
          <w:shd w:val="clear" w:color="auto" w:fill="FFFFFF"/>
        </w:rPr>
        <w:t>імітації</w:t>
      </w:r>
      <w:r w:rsidR="009E7254" w:rsidRPr="009E7254">
        <w:rPr>
          <w:sz w:val="28"/>
          <w:szCs w:val="28"/>
          <w:shd w:val="clear" w:color="auto" w:fill="FFFFFF"/>
        </w:rPr>
        <w:t xml:space="preserve"> - </w:t>
      </w:r>
      <w:r w:rsidRPr="009E7254">
        <w:rPr>
          <w:sz w:val="28"/>
          <w:szCs w:val="28"/>
          <w:shd w:val="clear" w:color="auto" w:fill="FFFFFF"/>
        </w:rPr>
        <w:t xml:space="preserve"> відтворення образів тварин, людей</w:t>
      </w:r>
      <w:r w:rsidR="009E7254" w:rsidRPr="009E7254">
        <w:rPr>
          <w:sz w:val="28"/>
          <w:szCs w:val="28"/>
          <w:shd w:val="clear" w:color="auto" w:fill="FFFFFF"/>
        </w:rPr>
        <w:t>, літературних персонажів;</w:t>
      </w:r>
    </w:p>
    <w:p w:rsidR="009E7254" w:rsidRPr="009E7254" w:rsidRDefault="0062602A" w:rsidP="00F02322">
      <w:pPr>
        <w:pStyle w:val="a5"/>
        <w:numPr>
          <w:ilvl w:val="0"/>
          <w:numId w:val="4"/>
        </w:numPr>
        <w:shd w:val="clear" w:color="auto" w:fill="FFFFFF"/>
        <w:spacing w:before="0" w:beforeAutospacing="0" w:after="270" w:afterAutospacing="0"/>
        <w:ind w:left="0"/>
        <w:rPr>
          <w:color w:val="000000"/>
          <w:sz w:val="28"/>
          <w:szCs w:val="28"/>
        </w:rPr>
      </w:pPr>
      <w:r w:rsidRPr="00B32680">
        <w:rPr>
          <w:b/>
          <w:i/>
          <w:color w:val="000000"/>
          <w:sz w:val="28"/>
          <w:szCs w:val="28"/>
        </w:rPr>
        <w:lastRenderedPageBreak/>
        <w:t>інсценізаці</w:t>
      </w:r>
      <w:r w:rsidR="00B32680" w:rsidRPr="00B32680">
        <w:rPr>
          <w:b/>
          <w:i/>
          <w:color w:val="000000"/>
          <w:sz w:val="28"/>
          <w:szCs w:val="28"/>
        </w:rPr>
        <w:t>ї літературних творів</w:t>
      </w:r>
      <w:r w:rsidR="00B32680" w:rsidRPr="00B32680">
        <w:rPr>
          <w:color w:val="000000"/>
          <w:sz w:val="28"/>
          <w:szCs w:val="28"/>
        </w:rPr>
        <w:t xml:space="preserve"> </w:t>
      </w:r>
      <w:r w:rsidR="00B32680">
        <w:rPr>
          <w:color w:val="000000"/>
          <w:sz w:val="28"/>
          <w:szCs w:val="28"/>
        </w:rPr>
        <w:t xml:space="preserve">- це </w:t>
      </w:r>
      <w:r w:rsidR="00B32680" w:rsidRPr="00B32680">
        <w:rPr>
          <w:color w:val="040C28"/>
          <w:sz w:val="30"/>
          <w:szCs w:val="30"/>
        </w:rPr>
        <w:t>переробка літературного твору (прозового, поетичного) для постановки його на сцені</w:t>
      </w:r>
      <w:r w:rsidR="009E7254">
        <w:rPr>
          <w:color w:val="040C28"/>
          <w:sz w:val="30"/>
          <w:szCs w:val="30"/>
        </w:rPr>
        <w:t>;</w:t>
      </w:r>
    </w:p>
    <w:p w:rsidR="00B32680" w:rsidRPr="00030FE1" w:rsidRDefault="009E7254" w:rsidP="00B32680">
      <w:pPr>
        <w:pStyle w:val="a5"/>
        <w:numPr>
          <w:ilvl w:val="0"/>
          <w:numId w:val="4"/>
        </w:numPr>
        <w:shd w:val="clear" w:color="auto" w:fill="FFFFFF"/>
        <w:spacing w:before="0" w:beforeAutospacing="0" w:after="270" w:afterAutospacing="0"/>
        <w:ind w:left="0"/>
        <w:rPr>
          <w:color w:val="000000"/>
          <w:sz w:val="28"/>
          <w:szCs w:val="28"/>
        </w:rPr>
      </w:pPr>
      <w:r w:rsidRPr="009E7254">
        <w:rPr>
          <w:b/>
          <w:i/>
          <w:sz w:val="28"/>
          <w:szCs w:val="28"/>
        </w:rPr>
        <w:t>ігрових діалогів на основі тексту або уявної ситуації</w:t>
      </w:r>
      <w:r>
        <w:rPr>
          <w:sz w:val="28"/>
          <w:szCs w:val="28"/>
        </w:rPr>
        <w:t xml:space="preserve"> </w:t>
      </w:r>
      <w:r w:rsidRPr="009E7254">
        <w:rPr>
          <w:sz w:val="28"/>
          <w:szCs w:val="28"/>
        </w:rPr>
        <w:t xml:space="preserve">- </w:t>
      </w:r>
      <w:r w:rsidR="00B32680" w:rsidRPr="009E7254">
        <w:rPr>
          <w:color w:val="040C28"/>
          <w:sz w:val="30"/>
          <w:szCs w:val="30"/>
        </w:rPr>
        <w:t> </w:t>
      </w:r>
      <w:r w:rsidRPr="009E7254">
        <w:rPr>
          <w:color w:val="040C28"/>
          <w:sz w:val="30"/>
          <w:szCs w:val="30"/>
        </w:rPr>
        <w:t>якщо у грі хтось говорить (голосом або текстом) — це діалог</w:t>
      </w:r>
      <w:r w:rsidRPr="009E7254">
        <w:rPr>
          <w:color w:val="1F1F1F"/>
          <w:sz w:val="30"/>
          <w:szCs w:val="30"/>
          <w:shd w:val="clear" w:color="auto" w:fill="FFFFFF"/>
        </w:rPr>
        <w:t>. При цьому не важливо, чи озвучений це діалог, скільки персонажів розмовляють, говорять вони між собою чи з гравцем. </w:t>
      </w:r>
    </w:p>
    <w:p w:rsidR="00030FE1" w:rsidRDefault="0062602A" w:rsidP="00BF4186">
      <w:pPr>
        <w:textAlignment w:val="baseline"/>
        <w:rPr>
          <w:rFonts w:ascii="Times New Roman" w:hAnsi="Times New Roman" w:cs="Times New Roman"/>
          <w:sz w:val="28"/>
          <w:szCs w:val="28"/>
        </w:rPr>
      </w:pPr>
      <w:r w:rsidRPr="00BF4186">
        <w:rPr>
          <w:rFonts w:ascii="Times New Roman" w:hAnsi="Times New Roman" w:cs="Times New Roman"/>
          <w:sz w:val="28"/>
          <w:szCs w:val="28"/>
        </w:rPr>
        <w:t>Такі ігри будуть корисними маленьким акторам, адже формуватимуть не лише</w:t>
      </w:r>
      <w:r>
        <w:t xml:space="preserve"> </w:t>
      </w:r>
      <w:r w:rsidRPr="00BF4186">
        <w:rPr>
          <w:rFonts w:ascii="Times New Roman" w:hAnsi="Times New Roman" w:cs="Times New Roman"/>
          <w:sz w:val="28"/>
          <w:szCs w:val="28"/>
        </w:rPr>
        <w:t xml:space="preserve">вміння відтворювати той чи той образ, а й імпровізувати. </w:t>
      </w:r>
    </w:p>
    <w:p w:rsidR="00030FE1" w:rsidRDefault="00030FE1" w:rsidP="00BF4186">
      <w:pPr>
        <w:textAlignment w:val="baseline"/>
        <w:rPr>
          <w:rFonts w:ascii="Times New Roman" w:hAnsi="Times New Roman" w:cs="Times New Roman"/>
          <w:sz w:val="28"/>
          <w:szCs w:val="28"/>
        </w:rPr>
      </w:pPr>
    </w:p>
    <w:p w:rsidR="00043D27" w:rsidRPr="00BF4186" w:rsidRDefault="0062602A" w:rsidP="00BF4186">
      <w:pPr>
        <w:textAlignment w:val="baseline"/>
        <w:rPr>
          <w:rFonts w:ascii="Times New Roman" w:eastAsia="Times New Roman" w:hAnsi="Times New Roman" w:cs="Times New Roman"/>
          <w:color w:val="000000"/>
          <w:sz w:val="28"/>
          <w:szCs w:val="28"/>
          <w:bdr w:val="none" w:sz="0" w:space="0" w:color="auto" w:frame="1"/>
          <w:lang w:val="en-US" w:eastAsia="uk-UA"/>
        </w:rPr>
      </w:pPr>
      <w:r>
        <w:br/>
      </w:r>
      <w:r w:rsidRPr="00043D27">
        <w:rPr>
          <w:color w:val="FF0000"/>
        </w:rPr>
        <w:br/>
      </w:r>
      <w:r w:rsidR="00BF4186">
        <w:rPr>
          <w:rFonts w:ascii="Times New Roman" w:eastAsia="Times New Roman" w:hAnsi="Times New Roman" w:cs="Times New Roman"/>
          <w:b/>
          <w:bCs/>
          <w:color w:val="FF0000"/>
          <w:sz w:val="28"/>
          <w:szCs w:val="28"/>
          <w:bdr w:val="none" w:sz="0" w:space="0" w:color="auto" w:frame="1"/>
          <w:lang w:val="en-US" w:eastAsia="uk-UA"/>
        </w:rPr>
        <w:t xml:space="preserve">                                                           </w:t>
      </w:r>
      <w:r w:rsidR="00043D27" w:rsidRPr="00043D27">
        <w:rPr>
          <w:rFonts w:ascii="Times New Roman" w:eastAsia="Times New Roman" w:hAnsi="Times New Roman" w:cs="Times New Roman"/>
          <w:b/>
          <w:bCs/>
          <w:color w:val="FF0000"/>
          <w:sz w:val="28"/>
          <w:szCs w:val="28"/>
          <w:bdr w:val="none" w:sz="0" w:space="0" w:color="auto" w:frame="1"/>
          <w:lang w:eastAsia="uk-UA"/>
        </w:rPr>
        <w:t>Острів</w:t>
      </w:r>
    </w:p>
    <w:p w:rsidR="00043D27" w:rsidRDefault="00043D27" w:rsidP="00043D27">
      <w:pPr>
        <w:jc w:val="both"/>
        <w:textAlignment w:val="baseline"/>
        <w:rPr>
          <w:rFonts w:ascii="Times New Roman" w:eastAsia="Times New Roman" w:hAnsi="Times New Roman" w:cs="Times New Roman"/>
          <w:color w:val="000000"/>
          <w:sz w:val="28"/>
          <w:szCs w:val="28"/>
          <w:bdr w:val="none" w:sz="0" w:space="0" w:color="auto" w:frame="1"/>
          <w:lang w:eastAsia="uk-UA"/>
        </w:rPr>
      </w:pPr>
      <w:r w:rsidRPr="00043D27">
        <w:rPr>
          <w:rFonts w:ascii="Times New Roman" w:eastAsia="Times New Roman" w:hAnsi="Times New Roman" w:cs="Times New Roman"/>
          <w:color w:val="000000"/>
          <w:sz w:val="28"/>
          <w:szCs w:val="28"/>
          <w:bdr w:val="none" w:sz="0" w:space="0" w:color="auto" w:frame="1"/>
          <w:lang w:eastAsia="uk-UA"/>
        </w:rPr>
        <w:t>Ведучий пропонує дітям уявити ситуацію, ніби вони потрапили на чарівний острів, від зміни назви якого, змінюються його мешканці. Щоб подружитися з ними, дітям треба стати хоч трошки схожими на цих мешканців. Відтак ведучий оголошує назву острова, а діти за допомогою рухів, міміки та жестів намагаються показати, який вигляд мають та як поводяться мешканці цього острова. Орієнтовні назви острова: «Острів хохотунчиків», «Острів плакс», «Острів музик», «Острів стрибунців» тощо.</w:t>
      </w:r>
    </w:p>
    <w:p w:rsidR="00043D27" w:rsidRPr="00043D27" w:rsidRDefault="00043D27" w:rsidP="00043D27">
      <w:pPr>
        <w:jc w:val="center"/>
        <w:textAlignment w:val="baseline"/>
        <w:rPr>
          <w:rFonts w:ascii="Times New Roman" w:eastAsia="Times New Roman" w:hAnsi="Times New Roman" w:cs="Times New Roman"/>
          <w:b/>
          <w:color w:val="FF0000"/>
          <w:sz w:val="28"/>
          <w:szCs w:val="28"/>
          <w:bdr w:val="none" w:sz="0" w:space="0" w:color="auto" w:frame="1"/>
          <w:lang w:eastAsia="uk-UA"/>
        </w:rPr>
      </w:pPr>
      <w:r w:rsidRPr="00043D27">
        <w:rPr>
          <w:rFonts w:ascii="Times New Roman" w:eastAsia="Times New Roman" w:hAnsi="Times New Roman" w:cs="Times New Roman"/>
          <w:b/>
          <w:color w:val="FF0000"/>
          <w:sz w:val="28"/>
          <w:szCs w:val="28"/>
          <w:bdr w:val="none" w:sz="0" w:space="0" w:color="auto" w:frame="1"/>
          <w:lang w:eastAsia="uk-UA"/>
        </w:rPr>
        <w:t>Чарівний предмет</w:t>
      </w:r>
    </w:p>
    <w:p w:rsidR="00043D27" w:rsidRPr="00043D27" w:rsidRDefault="00043D27" w:rsidP="00043D27">
      <w:pPr>
        <w:jc w:val="both"/>
        <w:textAlignment w:val="baseline"/>
        <w:rPr>
          <w:rFonts w:ascii="Times New Roman" w:eastAsia="Times New Roman" w:hAnsi="Times New Roman" w:cs="Times New Roman"/>
          <w:color w:val="000000"/>
          <w:sz w:val="28"/>
          <w:szCs w:val="28"/>
          <w:lang w:eastAsia="uk-UA"/>
        </w:rPr>
      </w:pPr>
      <w:r w:rsidRPr="00043D27">
        <w:rPr>
          <w:rFonts w:ascii="Times New Roman" w:eastAsia="Times New Roman" w:hAnsi="Times New Roman" w:cs="Times New Roman"/>
          <w:color w:val="000000"/>
          <w:sz w:val="28"/>
          <w:szCs w:val="28"/>
          <w:lang w:eastAsia="uk-UA"/>
        </w:rPr>
        <w:t>Вихователь розповідає дітям, що в театрі інколи доводиться використовувати як реквізит незвичні речі. Щоб глядачі повірили в те, що відбувається на сцені, актори діють із цими речами так, наче вони справжні. Відтак педагог дістає з коробочки предмет і передає дітям. Кожна дитина має діяти із предметом по-своєму — показувати його нове призначення так, щоб інші зрозуміли й відгадали суть перетворення. </w:t>
      </w:r>
    </w:p>
    <w:p w:rsidR="00043D27" w:rsidRPr="00043D27" w:rsidRDefault="00043D27" w:rsidP="00043D27">
      <w:pPr>
        <w:jc w:val="both"/>
        <w:textAlignment w:val="baseline"/>
        <w:rPr>
          <w:rFonts w:ascii="Times New Roman" w:eastAsia="Times New Roman" w:hAnsi="Times New Roman" w:cs="Times New Roman"/>
          <w:color w:val="000000"/>
          <w:sz w:val="28"/>
          <w:szCs w:val="28"/>
          <w:lang w:eastAsia="uk-UA"/>
        </w:rPr>
      </w:pPr>
      <w:r w:rsidRPr="00043D27">
        <w:rPr>
          <w:rFonts w:ascii="Times New Roman" w:eastAsia="Times New Roman" w:hAnsi="Times New Roman" w:cs="Times New Roman"/>
          <w:color w:val="000000"/>
          <w:sz w:val="28"/>
          <w:szCs w:val="28"/>
          <w:lang w:eastAsia="uk-UA"/>
        </w:rPr>
        <w:t>Варіанти перетворення різних предметів:</w:t>
      </w:r>
    </w:p>
    <w:p w:rsidR="00043D27" w:rsidRPr="00043D27" w:rsidRDefault="00043D27" w:rsidP="00043D27">
      <w:pPr>
        <w:numPr>
          <w:ilvl w:val="0"/>
          <w:numId w:val="5"/>
        </w:numPr>
        <w:jc w:val="both"/>
        <w:textAlignment w:val="baseline"/>
        <w:rPr>
          <w:rFonts w:ascii="Times New Roman" w:eastAsia="Times New Roman" w:hAnsi="Times New Roman" w:cs="Times New Roman"/>
          <w:color w:val="000000"/>
          <w:sz w:val="28"/>
          <w:szCs w:val="28"/>
          <w:lang w:eastAsia="uk-UA"/>
        </w:rPr>
      </w:pPr>
      <w:r w:rsidRPr="00043D27">
        <w:rPr>
          <w:rFonts w:ascii="Times New Roman" w:eastAsia="Times New Roman" w:hAnsi="Times New Roman" w:cs="Times New Roman"/>
          <w:color w:val="000000"/>
          <w:sz w:val="28"/>
          <w:szCs w:val="28"/>
          <w:lang w:eastAsia="uk-UA"/>
        </w:rPr>
        <w:t>паличка — ключ, викрутка, виделка, ложка, градусник, зубна щітка, пензлик для малювання, сопілка, гребінець тощо;</w:t>
      </w:r>
    </w:p>
    <w:p w:rsidR="00043D27" w:rsidRDefault="00043D27" w:rsidP="00043D27">
      <w:pPr>
        <w:numPr>
          <w:ilvl w:val="0"/>
          <w:numId w:val="5"/>
        </w:numPr>
        <w:jc w:val="both"/>
        <w:textAlignment w:val="baseline"/>
        <w:rPr>
          <w:rFonts w:ascii="Times New Roman" w:eastAsia="Times New Roman" w:hAnsi="Times New Roman" w:cs="Times New Roman"/>
          <w:color w:val="000000"/>
          <w:sz w:val="28"/>
          <w:szCs w:val="28"/>
          <w:lang w:eastAsia="uk-UA"/>
        </w:rPr>
      </w:pPr>
      <w:r w:rsidRPr="00043D27">
        <w:rPr>
          <w:rFonts w:ascii="Times New Roman" w:eastAsia="Times New Roman" w:hAnsi="Times New Roman" w:cs="Times New Roman"/>
          <w:color w:val="000000"/>
          <w:sz w:val="28"/>
          <w:szCs w:val="28"/>
          <w:lang w:eastAsia="uk-UA"/>
        </w:rPr>
        <w:t>маленький м’ячик — яблуко, сніжка, кар- топлина, камінець, колобок, курча тощо.</w:t>
      </w:r>
    </w:p>
    <w:p w:rsidR="00C86711" w:rsidRDefault="00C86711" w:rsidP="00C86711">
      <w:pPr>
        <w:jc w:val="both"/>
        <w:textAlignment w:val="baseline"/>
        <w:rPr>
          <w:rFonts w:ascii="Times New Roman" w:eastAsia="Times New Roman" w:hAnsi="Times New Roman" w:cs="Times New Roman"/>
          <w:color w:val="000000"/>
          <w:sz w:val="28"/>
          <w:szCs w:val="28"/>
          <w:lang w:eastAsia="uk-UA"/>
        </w:rPr>
      </w:pPr>
    </w:p>
    <w:p w:rsidR="00C86711" w:rsidRPr="00C86711" w:rsidRDefault="00C86711" w:rsidP="00C86711">
      <w:pPr>
        <w:jc w:val="center"/>
        <w:textAlignment w:val="baseline"/>
        <w:rPr>
          <w:rFonts w:ascii="Times New Roman" w:eastAsia="Times New Roman" w:hAnsi="Times New Roman" w:cs="Times New Roman"/>
          <w:b/>
          <w:color w:val="FF0000"/>
          <w:sz w:val="28"/>
          <w:szCs w:val="28"/>
          <w:lang w:eastAsia="uk-UA"/>
        </w:rPr>
      </w:pPr>
      <w:r w:rsidRPr="00C86711">
        <w:rPr>
          <w:rFonts w:ascii="Times New Roman" w:eastAsia="Times New Roman" w:hAnsi="Times New Roman" w:cs="Times New Roman"/>
          <w:b/>
          <w:color w:val="FF0000"/>
          <w:sz w:val="28"/>
          <w:szCs w:val="28"/>
          <w:lang w:eastAsia="uk-UA"/>
        </w:rPr>
        <w:t>Хто я?</w:t>
      </w:r>
    </w:p>
    <w:p w:rsidR="00C86711" w:rsidRDefault="00C86711" w:rsidP="00C86711">
      <w:pPr>
        <w:jc w:val="both"/>
        <w:textAlignment w:val="baseline"/>
        <w:rPr>
          <w:rFonts w:ascii="Times New Roman" w:eastAsia="Times New Roman" w:hAnsi="Times New Roman" w:cs="Times New Roman"/>
          <w:color w:val="000000"/>
          <w:sz w:val="28"/>
          <w:szCs w:val="28"/>
          <w:lang w:eastAsia="uk-UA"/>
        </w:rPr>
      </w:pPr>
      <w:r w:rsidRPr="00C86711">
        <w:rPr>
          <w:rFonts w:ascii="Times New Roman" w:eastAsia="Times New Roman" w:hAnsi="Times New Roman" w:cs="Times New Roman"/>
          <w:color w:val="000000"/>
          <w:sz w:val="28"/>
          <w:szCs w:val="28"/>
          <w:lang w:eastAsia="uk-UA"/>
        </w:rPr>
        <w:t xml:space="preserve">На початку гри обирають одну дитину-«актора», усі інші діти — «глядачі театру». На «актора», який заплющує очі, одягають маску казкового або будь-якого іншого знайомого всім дітям персонажа. Відтак він має відгадати, яка роль йому дісталася. Для цього дитина-«актор» ставить «глядачам» лише такі </w:t>
      </w:r>
      <w:r w:rsidRPr="00C86711">
        <w:rPr>
          <w:rFonts w:ascii="Times New Roman" w:eastAsia="Times New Roman" w:hAnsi="Times New Roman" w:cs="Times New Roman"/>
          <w:color w:val="000000"/>
          <w:sz w:val="28"/>
          <w:szCs w:val="28"/>
          <w:lang w:eastAsia="uk-UA"/>
        </w:rPr>
        <w:lastRenderedPageBreak/>
        <w:t>запитання, на які можна чітко відповісти «так» або «ні». Коли «актор» відгадує свою роль, він має виконати якусь дію від імені свого персонажа. Далі обирає нового «актора», і гра починається спочатку.</w:t>
      </w:r>
    </w:p>
    <w:p w:rsidR="00C86711" w:rsidRPr="00C86711" w:rsidRDefault="00C86711" w:rsidP="00C86711">
      <w:pPr>
        <w:jc w:val="center"/>
        <w:textAlignment w:val="baseline"/>
        <w:rPr>
          <w:rFonts w:ascii="Times New Roman" w:eastAsia="Times New Roman" w:hAnsi="Times New Roman" w:cs="Times New Roman"/>
          <w:b/>
          <w:color w:val="FF0000"/>
          <w:sz w:val="28"/>
          <w:szCs w:val="28"/>
          <w:lang w:eastAsia="uk-UA"/>
        </w:rPr>
      </w:pPr>
      <w:r w:rsidRPr="00C86711">
        <w:rPr>
          <w:rFonts w:ascii="Times New Roman" w:eastAsia="Times New Roman" w:hAnsi="Times New Roman" w:cs="Times New Roman"/>
          <w:b/>
          <w:color w:val="FF0000"/>
          <w:sz w:val="28"/>
          <w:szCs w:val="28"/>
          <w:lang w:eastAsia="uk-UA"/>
        </w:rPr>
        <w:t>Магазин іграшок</w:t>
      </w:r>
    </w:p>
    <w:p w:rsidR="00C86711" w:rsidRPr="00C86711" w:rsidRDefault="00C86711" w:rsidP="00C86711">
      <w:pPr>
        <w:jc w:val="both"/>
        <w:textAlignment w:val="baseline"/>
        <w:rPr>
          <w:rFonts w:ascii="Times New Roman" w:eastAsia="Times New Roman" w:hAnsi="Times New Roman" w:cs="Times New Roman"/>
          <w:color w:val="000000"/>
          <w:sz w:val="28"/>
          <w:szCs w:val="28"/>
          <w:lang w:eastAsia="uk-UA"/>
        </w:rPr>
      </w:pPr>
      <w:r w:rsidRPr="00C86711">
        <w:rPr>
          <w:rFonts w:ascii="Times New Roman" w:eastAsia="Times New Roman" w:hAnsi="Times New Roman" w:cs="Times New Roman"/>
          <w:color w:val="000000"/>
          <w:sz w:val="28"/>
          <w:szCs w:val="28"/>
          <w:lang w:eastAsia="uk-UA"/>
        </w:rPr>
        <w:t xml:space="preserve">За допомогою лічилки діти обирають ведучого </w:t>
      </w:r>
      <w:r>
        <w:rPr>
          <w:rFonts w:ascii="Times New Roman" w:eastAsia="Times New Roman" w:hAnsi="Times New Roman" w:cs="Times New Roman"/>
          <w:color w:val="000000"/>
          <w:sz w:val="28"/>
          <w:szCs w:val="28"/>
          <w:lang w:eastAsia="uk-UA"/>
        </w:rPr>
        <w:t>- «покупця». Інші діти -</w:t>
      </w:r>
      <w:r w:rsidRPr="00C86711">
        <w:rPr>
          <w:rFonts w:ascii="Times New Roman" w:eastAsia="Times New Roman" w:hAnsi="Times New Roman" w:cs="Times New Roman"/>
          <w:color w:val="000000"/>
          <w:sz w:val="28"/>
          <w:szCs w:val="28"/>
          <w:lang w:eastAsia="uk-UA"/>
        </w:rPr>
        <w:t xml:space="preserve"> «іграшки». Ведучий повертається до «іграшок» спиною. Вони в цей час шикуються в ряд «на поличці» магазину та намагаються за допомогою міміки й положення тіла зобразити якусь іграшку, що є в груповій кімнаті, і завмерти. «Покупець» проходить між «іграшками» і вибирає ту, яка йому найбільше до вподоби. Аби її купити, слід відгадати, що це за іграшка. Відтак «покупець» і куплена ним дитина-«іграшка», міняються ролями. Гра починається спочатку.</w:t>
      </w:r>
    </w:p>
    <w:p w:rsidR="00C86711" w:rsidRDefault="00C86711" w:rsidP="00C86711">
      <w:pPr>
        <w:jc w:val="both"/>
        <w:textAlignment w:val="baseline"/>
        <w:rPr>
          <w:rFonts w:ascii="Times New Roman" w:eastAsia="Times New Roman" w:hAnsi="Times New Roman" w:cs="Times New Roman"/>
          <w:color w:val="000000"/>
          <w:sz w:val="28"/>
          <w:szCs w:val="28"/>
          <w:lang w:eastAsia="uk-UA"/>
        </w:rPr>
      </w:pPr>
      <w:r w:rsidRPr="00C86711">
        <w:rPr>
          <w:rFonts w:ascii="Times New Roman" w:eastAsia="Times New Roman" w:hAnsi="Times New Roman" w:cs="Times New Roman"/>
          <w:color w:val="000000"/>
          <w:sz w:val="28"/>
          <w:szCs w:val="28"/>
          <w:lang w:eastAsia="uk-UA"/>
        </w:rPr>
        <w:t>«Іграшки» можуть бути не статичні, а заводні. У цьому варіанті гри діти вигадують цікаві дії, характерні для своїх іграшок. А ведучий, обравши «іграшку», має доторкнутися до неї, ніби «завести», а відтак відгадати, що це за іграшка та яку дію вона виконує.</w:t>
      </w:r>
    </w:p>
    <w:p w:rsidR="004A2FEC" w:rsidRPr="004A2FEC" w:rsidRDefault="004A2FEC" w:rsidP="004A2FEC">
      <w:pPr>
        <w:jc w:val="center"/>
        <w:textAlignment w:val="baseline"/>
        <w:rPr>
          <w:rFonts w:ascii="Times New Roman" w:eastAsia="Times New Roman" w:hAnsi="Times New Roman" w:cs="Times New Roman"/>
          <w:b/>
          <w:color w:val="FF0000"/>
          <w:sz w:val="28"/>
          <w:szCs w:val="28"/>
          <w:lang w:eastAsia="uk-UA"/>
        </w:rPr>
      </w:pPr>
      <w:r w:rsidRPr="004A2FEC">
        <w:rPr>
          <w:rFonts w:ascii="Times New Roman" w:eastAsia="Times New Roman" w:hAnsi="Times New Roman" w:cs="Times New Roman"/>
          <w:b/>
          <w:color w:val="FF0000"/>
          <w:sz w:val="28"/>
          <w:szCs w:val="28"/>
          <w:lang w:eastAsia="uk-UA"/>
        </w:rPr>
        <w:t>Випадкова зустріч</w:t>
      </w:r>
    </w:p>
    <w:p w:rsidR="004A2FEC" w:rsidRPr="00043D27" w:rsidRDefault="004A2FEC" w:rsidP="00C86711">
      <w:pPr>
        <w:jc w:val="both"/>
        <w:textAlignment w:val="baseline"/>
        <w:rPr>
          <w:rFonts w:ascii="Times New Roman" w:eastAsia="Times New Roman" w:hAnsi="Times New Roman" w:cs="Times New Roman"/>
          <w:color w:val="000000"/>
          <w:sz w:val="28"/>
          <w:szCs w:val="28"/>
          <w:lang w:eastAsia="uk-UA"/>
        </w:rPr>
      </w:pPr>
      <w:r w:rsidRPr="004A2FEC">
        <w:rPr>
          <w:rFonts w:ascii="Times New Roman" w:eastAsia="Times New Roman" w:hAnsi="Times New Roman" w:cs="Times New Roman"/>
          <w:color w:val="000000"/>
          <w:sz w:val="28"/>
          <w:szCs w:val="28"/>
          <w:lang w:eastAsia="uk-UA"/>
        </w:rPr>
        <w:t>Для цієї гри вихователь готує картки із зображеннями різних казкових персонажів. Кожна дитина обирає собі одну картку. Після цього за сигналом ведучого діти починають вільно рухатися кімнатою під музичний супровід. Коли музика затихає, вони об’єднуються в пари. Кожна пара має розіграти діалог між персонажами, які зображені в них на картках, — так, ніби персонажі випадково зустрілися на вулиці. Ведучий стежить за тим, щоб діти діяли в межах своєї ролі.</w:t>
      </w:r>
    </w:p>
    <w:p w:rsidR="00043D27" w:rsidRPr="00043D27" w:rsidRDefault="00043D27" w:rsidP="00043D27">
      <w:pPr>
        <w:jc w:val="both"/>
        <w:textAlignment w:val="baseline"/>
        <w:rPr>
          <w:rFonts w:ascii="Times New Roman" w:eastAsia="Times New Roman" w:hAnsi="Times New Roman" w:cs="Times New Roman"/>
          <w:color w:val="000000"/>
          <w:sz w:val="28"/>
          <w:szCs w:val="28"/>
          <w:lang w:eastAsia="uk-UA"/>
        </w:rPr>
      </w:pPr>
    </w:p>
    <w:p w:rsidR="00043D27" w:rsidRDefault="00BF4186" w:rsidP="00BF4186">
      <w:pPr>
        <w:spacing w:after="0" w:line="240" w:lineRule="auto"/>
        <w:textAlignment w:val="baseline"/>
        <w:rPr>
          <w:rFonts w:ascii="Times New Roman" w:hAnsi="Times New Roman" w:cs="Times New Roman"/>
          <w:sz w:val="28"/>
          <w:szCs w:val="28"/>
        </w:rPr>
      </w:pPr>
      <w:r w:rsidRPr="00BF4186">
        <w:rPr>
          <w:rFonts w:ascii="Times New Roman" w:hAnsi="Times New Roman" w:cs="Times New Roman"/>
          <w:sz w:val="28"/>
          <w:szCs w:val="28"/>
        </w:rPr>
        <w:t>Отже, театралізована діяльність не лише дає дитині змогу проявити активність, самовиразитися та усвідомити власну унікальність. Вона сприяє становленню ціннісних орієнтацій, характеру дитини та загалом її особистості. Завдяки різним видам театралізованої діяльності дорослі мають змогу прищеп</w:t>
      </w:r>
      <w:r w:rsidRPr="00BF4186">
        <w:rPr>
          <w:rFonts w:ascii="Times New Roman" w:hAnsi="Times New Roman" w:cs="Times New Roman"/>
          <w:sz w:val="28"/>
          <w:szCs w:val="28"/>
        </w:rPr>
        <w:softHyphen/>
        <w:t>лювати дитині найкращі риси, а дитина — утвердитися в суспільстві.</w:t>
      </w:r>
    </w:p>
    <w:p w:rsidR="00BB0852" w:rsidRDefault="00BB0852" w:rsidP="00BF4186">
      <w:pPr>
        <w:spacing w:after="0" w:line="240" w:lineRule="auto"/>
        <w:textAlignment w:val="baseline"/>
        <w:rPr>
          <w:rFonts w:ascii="Times New Roman" w:hAnsi="Times New Roman" w:cs="Times New Roman"/>
          <w:sz w:val="28"/>
          <w:szCs w:val="28"/>
        </w:rPr>
      </w:pPr>
    </w:p>
    <w:p w:rsidR="00BB0852" w:rsidRDefault="00BB0852" w:rsidP="00BF4186">
      <w:pPr>
        <w:spacing w:after="0" w:line="240" w:lineRule="auto"/>
        <w:textAlignment w:val="baseline"/>
        <w:rPr>
          <w:rFonts w:ascii="Times New Roman" w:hAnsi="Times New Roman" w:cs="Times New Roman"/>
          <w:sz w:val="28"/>
          <w:szCs w:val="28"/>
        </w:rPr>
      </w:pPr>
    </w:p>
    <w:p w:rsidR="00BB0852" w:rsidRDefault="00BB0852" w:rsidP="00BF4186">
      <w:pPr>
        <w:spacing w:after="0" w:line="240" w:lineRule="auto"/>
        <w:textAlignment w:val="baseline"/>
        <w:rPr>
          <w:rFonts w:ascii="Times New Roman" w:hAnsi="Times New Roman" w:cs="Times New Roman"/>
          <w:sz w:val="28"/>
          <w:szCs w:val="28"/>
        </w:rPr>
      </w:pPr>
    </w:p>
    <w:p w:rsidR="00BB0852" w:rsidRDefault="00BB0852" w:rsidP="00BB0852">
      <w:pPr>
        <w:spacing w:after="0" w:line="240" w:lineRule="auto"/>
        <w:jc w:val="center"/>
        <w:textAlignment w:val="baseline"/>
        <w:rPr>
          <w:rFonts w:ascii="Times New Roman" w:hAnsi="Times New Roman" w:cs="Times New Roman"/>
          <w:sz w:val="96"/>
          <w:szCs w:val="96"/>
        </w:rPr>
      </w:pPr>
    </w:p>
    <w:p w:rsidR="00BB0852" w:rsidRDefault="00BB0852" w:rsidP="00BB0852">
      <w:pPr>
        <w:spacing w:after="0" w:line="240" w:lineRule="auto"/>
        <w:jc w:val="center"/>
        <w:textAlignment w:val="baseline"/>
        <w:rPr>
          <w:rFonts w:ascii="Times New Roman" w:hAnsi="Times New Roman" w:cs="Times New Roman"/>
          <w:sz w:val="96"/>
          <w:szCs w:val="96"/>
        </w:rPr>
      </w:pPr>
    </w:p>
    <w:p w:rsidR="00BB0852" w:rsidRDefault="00BB0852" w:rsidP="00BB0852">
      <w:pPr>
        <w:spacing w:after="0" w:line="240" w:lineRule="auto"/>
        <w:jc w:val="center"/>
        <w:textAlignment w:val="baseline"/>
        <w:rPr>
          <w:rFonts w:ascii="Times New Roman" w:hAnsi="Times New Roman" w:cs="Times New Roman"/>
          <w:sz w:val="96"/>
          <w:szCs w:val="96"/>
        </w:rPr>
      </w:pPr>
    </w:p>
    <w:p w:rsidR="00BB0852" w:rsidRDefault="00BB0852" w:rsidP="00BB0852">
      <w:pPr>
        <w:spacing w:after="0" w:line="240" w:lineRule="auto"/>
        <w:jc w:val="center"/>
        <w:textAlignment w:val="baseline"/>
        <w:rPr>
          <w:rFonts w:ascii="Times New Roman" w:hAnsi="Times New Roman" w:cs="Times New Roman"/>
          <w:sz w:val="96"/>
          <w:szCs w:val="96"/>
        </w:rPr>
      </w:pPr>
    </w:p>
    <w:p w:rsidR="00BB0852" w:rsidRDefault="00BB0852" w:rsidP="00BB0852">
      <w:pPr>
        <w:spacing w:after="0" w:line="240" w:lineRule="auto"/>
        <w:jc w:val="center"/>
        <w:textAlignment w:val="baseline"/>
        <w:rPr>
          <w:rFonts w:ascii="Times New Roman" w:hAnsi="Times New Roman" w:cs="Times New Roman"/>
          <w:sz w:val="96"/>
          <w:szCs w:val="96"/>
        </w:rPr>
      </w:pPr>
    </w:p>
    <w:p w:rsidR="00BB0852" w:rsidRDefault="00BB0852" w:rsidP="00BB0852">
      <w:pPr>
        <w:spacing w:after="0" w:line="240" w:lineRule="auto"/>
        <w:jc w:val="center"/>
        <w:textAlignment w:val="baseline"/>
        <w:rPr>
          <w:rFonts w:ascii="Times New Roman" w:hAnsi="Times New Roman" w:cs="Times New Roman"/>
          <w:sz w:val="96"/>
          <w:szCs w:val="96"/>
        </w:rPr>
      </w:pPr>
    </w:p>
    <w:p w:rsidR="00BB0852" w:rsidRPr="00043D27" w:rsidRDefault="00BB0852" w:rsidP="00BB0852">
      <w:pPr>
        <w:spacing w:after="0" w:line="240" w:lineRule="auto"/>
        <w:jc w:val="center"/>
        <w:textAlignment w:val="baseline"/>
        <w:rPr>
          <w:rFonts w:ascii="Arial" w:eastAsia="Times New Roman" w:hAnsi="Arial" w:cs="Arial"/>
          <w:b/>
          <w:bCs/>
          <w:color w:val="000000"/>
          <w:sz w:val="96"/>
          <w:szCs w:val="96"/>
          <w:lang w:eastAsia="uk-UA"/>
        </w:rPr>
      </w:pPr>
      <w:r>
        <w:rPr>
          <w:rFonts w:ascii="Arial" w:eastAsia="Times New Roman" w:hAnsi="Arial" w:cs="Arial"/>
          <w:b/>
          <w:bCs/>
          <w:color w:val="000000"/>
          <w:sz w:val="96"/>
          <w:szCs w:val="96"/>
          <w:lang w:eastAsia="uk-UA"/>
        </w:rPr>
        <w:t>Види театралізованої діяльності:</w:t>
      </w:r>
    </w:p>
    <w:p w:rsidR="006C3671" w:rsidRDefault="00BB0852" w:rsidP="00F02322">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-566420</wp:posOffset>
                </wp:positionH>
                <wp:positionV relativeFrom="paragraph">
                  <wp:posOffset>246380</wp:posOffset>
                </wp:positionV>
                <wp:extent cx="4610100" cy="2009775"/>
                <wp:effectExtent l="0" t="0" r="19050" b="28575"/>
                <wp:wrapNone/>
                <wp:docPr id="1" name="Округлений прямокутник 1"/>
                <wp:cNvGraphicFramePr/>
                <a:graphic xmlns:a="http://schemas.openxmlformats.org/drawingml/2006/main">
                  <a:graphicData uri="http://schemas.microsoft.com/office/word/2010/wordprocessingShape">
                    <wps:wsp>
                      <wps:cNvSpPr/>
                      <wps:spPr>
                        <a:xfrm>
                          <a:off x="0" y="0"/>
                          <a:ext cx="4610100" cy="200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B0852" w:rsidRPr="00BB0852" w:rsidRDefault="00BB0852" w:rsidP="00BB0852">
                            <w:pPr>
                              <w:jc w:val="center"/>
                              <w:rPr>
                                <w:rFonts w:ascii="Arial" w:hAnsi="Arial" w:cs="Arial"/>
                                <w:b/>
                                <w:sz w:val="96"/>
                                <w:szCs w:val="96"/>
                              </w:rPr>
                            </w:pPr>
                            <w:r w:rsidRPr="00BB0852">
                              <w:rPr>
                                <w:rFonts w:ascii="Arial" w:hAnsi="Arial" w:cs="Arial"/>
                                <w:b/>
                                <w:sz w:val="96"/>
                                <w:szCs w:val="96"/>
                              </w:rPr>
                              <w:t>За способом організації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Округлений прямокутник 1" o:spid="_x0000_s1026" style="position:absolute;margin-left:-44.6pt;margin-top:19.4pt;width:363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" fillcolor="white [3201]" strokecolor="#70ad47 [3209]" strokeweight="1pt">
                <v:stroke joinstyle="miter"/>
                <v:textbox>
                  <w:txbxContent>
                    <w:p w:rsidR="00BB0852" w:rsidRPr="00BB0852" w:rsidRDefault="00BB0852" w:rsidP="00BB0852">
                      <w:pPr>
                        <w:jc w:val="center"/>
                        <w:rPr>
                          <w:rFonts w:ascii="Arial" w:hAnsi="Arial" w:cs="Arial"/>
                          <w:b/>
                          <w:sz w:val="96"/>
                          <w:szCs w:val="96"/>
                        </w:rPr>
                      </w:pPr>
                      <w:r w:rsidRPr="00BB0852">
                        <w:rPr>
                          <w:rFonts w:ascii="Arial" w:hAnsi="Arial" w:cs="Arial"/>
                          <w:b/>
                          <w:sz w:val="96"/>
                          <w:szCs w:val="96"/>
                        </w:rPr>
                        <w:t>За способом організації</w:t>
                      </w:r>
                    </w:p>
                  </w:txbxContent>
                </v:textbox>
              </v:roundrect>
            </w:pict>
          </mc:Fallback>
        </mc:AlternateContent>
      </w:r>
      <w:r w:rsidR="00F02322">
        <w:br/>
      </w:r>
      <w:r w:rsidR="00F02322">
        <w:br/>
      </w:r>
      <w:r w:rsidR="00F02322">
        <w:br/>
      </w:r>
      <w:r w:rsidR="00F02322">
        <w:br/>
      </w:r>
      <w:r w:rsidR="00F02322">
        <w:br/>
      </w:r>
    </w:p>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r>
        <w:rPr>
          <w:noProof/>
          <w:lang w:eastAsia="uk-UA"/>
        </w:rPr>
        <mc:AlternateContent>
          <mc:Choice Requires="wps">
            <w:drawing>
              <wp:anchor distT="0" distB="0" distL="114300" distR="114300" simplePos="0" relativeHeight="251661312" behindDoc="0" locked="0" layoutInCell="1" allowOverlap="1" wp14:anchorId="54DA7ECA" wp14:editId="5D3EFBA0">
                <wp:simplePos x="0" y="0"/>
                <wp:positionH relativeFrom="column">
                  <wp:posOffset>-137795</wp:posOffset>
                </wp:positionH>
                <wp:positionV relativeFrom="paragraph">
                  <wp:posOffset>66675</wp:posOffset>
                </wp:positionV>
                <wp:extent cx="5448300" cy="2743200"/>
                <wp:effectExtent l="0" t="0" r="19050" b="19050"/>
                <wp:wrapNone/>
                <wp:docPr id="2" name="Округлений прямокутник 2"/>
                <wp:cNvGraphicFramePr/>
                <a:graphic xmlns:a="http://schemas.openxmlformats.org/drawingml/2006/main">
                  <a:graphicData uri="http://schemas.microsoft.com/office/word/2010/wordprocessingShape">
                    <wps:wsp>
                      <wps:cNvSpPr/>
                      <wps:spPr>
                        <a:xfrm>
                          <a:off x="0" y="0"/>
                          <a:ext cx="5448300" cy="2743200"/>
                        </a:xfrm>
                        <a:prstGeom prst="roundRect">
                          <a:avLst/>
                        </a:prstGeom>
                        <a:solidFill>
                          <a:sysClr val="window" lastClr="FFFFFF"/>
                        </a:solidFill>
                        <a:ln w="12700" cap="flat" cmpd="sng" algn="ctr">
                          <a:solidFill>
                            <a:srgbClr val="70AD47"/>
                          </a:solidFill>
                          <a:prstDash val="solid"/>
                          <a:miter lim="800000"/>
                        </a:ln>
                        <a:effectLst/>
                      </wps:spPr>
                      <wps:txbx>
                        <w:txbxContent>
                          <w:p w:rsidR="00BB0852" w:rsidRPr="00BB0852" w:rsidRDefault="00BB0852" w:rsidP="00BB0852">
                            <w:pPr>
                              <w:jc w:val="center"/>
                              <w:rPr>
                                <w:rFonts w:ascii="Arial" w:hAnsi="Arial" w:cs="Arial"/>
                                <w:b/>
                                <w:sz w:val="96"/>
                                <w:szCs w:val="96"/>
                              </w:rPr>
                            </w:pPr>
                            <w:r w:rsidRPr="00BB0852">
                              <w:rPr>
                                <w:rFonts w:ascii="Arial" w:hAnsi="Arial" w:cs="Arial"/>
                                <w:b/>
                                <w:sz w:val="96"/>
                                <w:szCs w:val="96"/>
                              </w:rPr>
                              <w:t>За змістом театралізованої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A7ECA" id="Округлений прямокутник 2" o:spid="_x0000_s1027" style="position:absolute;margin-left:-10.85pt;margin-top:5.25pt;width:429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" fillcolor="window" strokecolor="#70ad47" strokeweight="1pt">
                <v:stroke joinstyle="miter"/>
                <v:textbox>
                  <w:txbxContent>
                    <w:p w:rsidR="00BB0852" w:rsidRPr="00BB0852" w:rsidRDefault="00BB0852" w:rsidP="00BB0852">
                      <w:pPr>
                        <w:jc w:val="center"/>
                        <w:rPr>
                          <w:rFonts w:ascii="Arial" w:hAnsi="Arial" w:cs="Arial"/>
                          <w:b/>
                          <w:sz w:val="96"/>
                          <w:szCs w:val="96"/>
                        </w:rPr>
                      </w:pPr>
                      <w:r w:rsidRPr="00BB0852">
                        <w:rPr>
                          <w:rFonts w:ascii="Arial" w:hAnsi="Arial" w:cs="Arial"/>
                          <w:b/>
                          <w:sz w:val="96"/>
                          <w:szCs w:val="96"/>
                        </w:rPr>
                        <w:t>За змі</w:t>
                      </w:r>
                      <w:r w:rsidRPr="00BB0852">
                        <w:rPr>
                          <w:rFonts w:ascii="Arial" w:hAnsi="Arial" w:cs="Arial"/>
                          <w:b/>
                          <w:sz w:val="96"/>
                          <w:szCs w:val="96"/>
                        </w:rPr>
                        <w:t>стом театралізованої діяльності</w:t>
                      </w:r>
                    </w:p>
                  </w:txbxContent>
                </v:textbox>
              </v:roundrect>
            </w:pict>
          </mc:Fallback>
        </mc:AlternateContent>
      </w:r>
    </w:p>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2D7745" w:rsidP="00F02322">
      <w:r>
        <w:rPr>
          <w:noProof/>
          <w:lang w:eastAsia="uk-UA"/>
        </w:rPr>
        <mc:AlternateContent>
          <mc:Choice Requires="wps">
            <w:drawing>
              <wp:anchor distT="0" distB="0" distL="114300" distR="114300" simplePos="0" relativeHeight="251663360" behindDoc="0" locked="0" layoutInCell="1" allowOverlap="1" wp14:anchorId="17DF5792" wp14:editId="6E2F471D">
                <wp:simplePos x="0" y="0"/>
                <wp:positionH relativeFrom="column">
                  <wp:posOffset>-213995</wp:posOffset>
                </wp:positionH>
                <wp:positionV relativeFrom="paragraph">
                  <wp:posOffset>0</wp:posOffset>
                </wp:positionV>
                <wp:extent cx="4638675" cy="2371725"/>
                <wp:effectExtent l="0" t="0" r="28575" b="28575"/>
                <wp:wrapThrough wrapText="bothSides">
                  <wp:wrapPolygon edited="0">
                    <wp:start x="1242" y="0"/>
                    <wp:lineTo x="0" y="1214"/>
                    <wp:lineTo x="0" y="19952"/>
                    <wp:lineTo x="887" y="21687"/>
                    <wp:lineTo x="1153" y="21687"/>
                    <wp:lineTo x="20491" y="21687"/>
                    <wp:lineTo x="20757" y="21687"/>
                    <wp:lineTo x="21644" y="19952"/>
                    <wp:lineTo x="21644" y="520"/>
                    <wp:lineTo x="20402" y="0"/>
                    <wp:lineTo x="1242" y="0"/>
                  </wp:wrapPolygon>
                </wp:wrapThrough>
                <wp:docPr id="3" name="Округлений прямокутник 3"/>
                <wp:cNvGraphicFramePr/>
                <a:graphic xmlns:a="http://schemas.openxmlformats.org/drawingml/2006/main">
                  <a:graphicData uri="http://schemas.microsoft.com/office/word/2010/wordprocessingShape">
                    <wps:wsp>
                      <wps:cNvSpPr/>
                      <wps:spPr>
                        <a:xfrm>
                          <a:off x="0" y="0"/>
                          <a:ext cx="4638675" cy="2371725"/>
                        </a:xfrm>
                        <a:prstGeom prst="roundRect">
                          <a:avLst/>
                        </a:prstGeom>
                        <a:solidFill>
                          <a:sysClr val="window" lastClr="FFFFFF"/>
                        </a:solidFill>
                        <a:ln w="12700" cap="flat" cmpd="sng" algn="ctr">
                          <a:solidFill>
                            <a:srgbClr val="70AD47"/>
                          </a:solidFill>
                          <a:prstDash val="solid"/>
                          <a:miter lim="800000"/>
                        </a:ln>
                        <a:effectLst/>
                      </wps:spPr>
                      <wps:txbx>
                        <w:txbxContent>
                          <w:p w:rsidR="00BB0852" w:rsidRPr="00BB0852" w:rsidRDefault="00BB0852" w:rsidP="00BB0852">
                            <w:pPr>
                              <w:jc w:val="center"/>
                              <w:rPr>
                                <w:rFonts w:ascii="Arial" w:hAnsi="Arial" w:cs="Arial"/>
                                <w:b/>
                                <w:sz w:val="96"/>
                                <w:szCs w:val="96"/>
                              </w:rPr>
                            </w:pPr>
                            <w:r w:rsidRPr="00BB0852">
                              <w:rPr>
                                <w:rFonts w:ascii="Arial" w:hAnsi="Arial" w:cs="Arial"/>
                                <w:b/>
                                <w:sz w:val="96"/>
                                <w:szCs w:val="96"/>
                              </w:rPr>
                              <w:t>За наявністю матеріалу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F5792" id="Округлений прямокутник 3" o:spid="_x0000_s1028" style="position:absolute;margin-left:-16.85pt;margin-top:0;width:365.25pt;height:18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" fillcolor="window" strokecolor="#70ad47" strokeweight="1pt">
                <v:stroke joinstyle="miter"/>
                <v:textbox>
                  <w:txbxContent>
                    <w:p w:rsidR="00BB0852" w:rsidRPr="00BB0852" w:rsidRDefault="00BB0852" w:rsidP="00BB0852">
                      <w:pPr>
                        <w:jc w:val="center"/>
                        <w:rPr>
                          <w:rFonts w:ascii="Arial" w:hAnsi="Arial" w:cs="Arial"/>
                          <w:b/>
                          <w:sz w:val="96"/>
                          <w:szCs w:val="96"/>
                        </w:rPr>
                      </w:pPr>
                      <w:r w:rsidRPr="00BB0852">
                        <w:rPr>
                          <w:rFonts w:ascii="Arial" w:hAnsi="Arial" w:cs="Arial"/>
                          <w:b/>
                          <w:sz w:val="96"/>
                          <w:szCs w:val="96"/>
                        </w:rPr>
                        <w:t>За наявністю матеріалу</w:t>
                      </w:r>
                    </w:p>
                  </w:txbxContent>
                </v:textbox>
                <w10:wrap type="through"/>
              </v:roundrect>
            </w:pict>
          </mc:Fallback>
        </mc:AlternateContent>
      </w:r>
    </w:p>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BB0852" w:rsidP="00F02322"/>
    <w:p w:rsidR="00BB0852" w:rsidRDefault="002D7745" w:rsidP="00F02322">
      <w:r>
        <w:rPr>
          <w:noProof/>
          <w:lang w:eastAsia="uk-UA"/>
        </w:rPr>
        <mc:AlternateContent>
          <mc:Choice Requires="wps">
            <w:drawing>
              <wp:anchor distT="0" distB="0" distL="114300" distR="114300" simplePos="0" relativeHeight="251666432" behindDoc="1" locked="0" layoutInCell="1" allowOverlap="1" wp14:anchorId="2246C4E3" wp14:editId="0FFBFB87">
                <wp:simplePos x="0" y="0"/>
                <wp:positionH relativeFrom="column">
                  <wp:posOffset>-419100</wp:posOffset>
                </wp:positionH>
                <wp:positionV relativeFrom="paragraph">
                  <wp:posOffset>247015</wp:posOffset>
                </wp:positionV>
                <wp:extent cx="3524250" cy="2400300"/>
                <wp:effectExtent l="0" t="0" r="19050" b="19050"/>
                <wp:wrapNone/>
                <wp:docPr id="6" name="Округлений прямокутник 6"/>
                <wp:cNvGraphicFramePr/>
                <a:graphic xmlns:a="http://schemas.openxmlformats.org/drawingml/2006/main">
                  <a:graphicData uri="http://schemas.microsoft.com/office/word/2010/wordprocessingShape">
                    <wps:wsp>
                      <wps:cNvSpPr/>
                      <wps:spPr>
                        <a:xfrm>
                          <a:off x="0" y="0"/>
                          <a:ext cx="3524250" cy="2400300"/>
                        </a:xfrm>
                        <a:prstGeom prst="roundRect">
                          <a:avLst/>
                        </a:prstGeom>
                        <a:solidFill>
                          <a:sysClr val="window" lastClr="FFFFFF"/>
                        </a:solidFill>
                        <a:ln w="12700" cap="flat" cmpd="sng" algn="ctr">
                          <a:solidFill>
                            <a:srgbClr val="70AD47"/>
                          </a:solidFill>
                          <a:prstDash val="solid"/>
                          <a:miter lim="800000"/>
                        </a:ln>
                        <a:effectLst/>
                      </wps:spPr>
                      <wps:txbx>
                        <w:txbxContent>
                          <w:p w:rsidR="002D7745" w:rsidRPr="002D7745" w:rsidRDefault="002D7745" w:rsidP="002D7745">
                            <w:pPr>
                              <w:rPr>
                                <w:rFonts w:ascii="Arial" w:hAnsi="Arial" w:cs="Arial"/>
                                <w:sz w:val="56"/>
                                <w:szCs w:val="56"/>
                              </w:rPr>
                            </w:pPr>
                            <w:r w:rsidRPr="002D7745">
                              <w:rPr>
                                <w:rFonts w:ascii="Arial" w:hAnsi="Arial" w:cs="Arial"/>
                                <w:sz w:val="56"/>
                                <w:szCs w:val="56"/>
                              </w:rPr>
                              <w:t xml:space="preserve">•індивідуальні ігри </w:t>
                            </w:r>
                          </w:p>
                          <w:p w:rsidR="002D7745" w:rsidRPr="002D7745" w:rsidRDefault="002D7745" w:rsidP="002D7745">
                            <w:pPr>
                              <w:rPr>
                                <w:rFonts w:ascii="Arial" w:hAnsi="Arial" w:cs="Arial"/>
                                <w:sz w:val="56"/>
                                <w:szCs w:val="56"/>
                              </w:rPr>
                            </w:pPr>
                            <w:r w:rsidRPr="002D7745">
                              <w:rPr>
                                <w:rFonts w:ascii="Arial" w:hAnsi="Arial" w:cs="Arial"/>
                                <w:sz w:val="56"/>
                                <w:szCs w:val="56"/>
                              </w:rPr>
                              <w:t xml:space="preserve">• парні ігри </w:t>
                            </w:r>
                          </w:p>
                          <w:p w:rsidR="002D7745" w:rsidRPr="002D7745" w:rsidRDefault="002D7745" w:rsidP="002D7745">
                            <w:pPr>
                              <w:rPr>
                                <w:rFonts w:ascii="Arial" w:hAnsi="Arial" w:cs="Arial"/>
                                <w:sz w:val="56"/>
                                <w:szCs w:val="56"/>
                              </w:rPr>
                            </w:pPr>
                            <w:r w:rsidRPr="002D7745">
                              <w:rPr>
                                <w:rFonts w:ascii="Arial" w:hAnsi="Arial" w:cs="Arial"/>
                                <w:sz w:val="56"/>
                                <w:szCs w:val="56"/>
                              </w:rPr>
                              <w:t xml:space="preserve">• групові ігри </w:t>
                            </w:r>
                          </w:p>
                          <w:p w:rsidR="002D7745" w:rsidRPr="002D7745" w:rsidRDefault="002D7745" w:rsidP="002D7745">
                            <w:pPr>
                              <w:rPr>
                                <w:rFonts w:ascii="Arial" w:hAnsi="Arial" w:cs="Arial"/>
                                <w:sz w:val="56"/>
                                <w:szCs w:val="56"/>
                              </w:rPr>
                            </w:pPr>
                            <w:r w:rsidRPr="002D7745">
                              <w:rPr>
                                <w:rFonts w:ascii="Arial" w:hAnsi="Arial" w:cs="Arial"/>
                                <w:sz w:val="56"/>
                                <w:szCs w:val="56"/>
                              </w:rPr>
                              <w:t>• колективні ігри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C4E3" id="Округлений прямокутник 6" o:spid="_x0000_s1029" style="position:absolute;margin-left:-33pt;margin-top:19.45pt;width:277.5pt;height:1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" fillcolor="window" strokecolor="#70ad47" strokeweight="1pt">
                <v:stroke joinstyle="miter"/>
                <v:textbox>
                  <w:txbxContent>
                    <w:p w:rsidR="002D7745" w:rsidRPr="002D7745" w:rsidRDefault="002D7745" w:rsidP="002D7745">
                      <w:pPr>
                        <w:rPr>
                          <w:rFonts w:ascii="Arial" w:hAnsi="Arial" w:cs="Arial"/>
                          <w:sz w:val="56"/>
                          <w:szCs w:val="56"/>
                        </w:rPr>
                      </w:pPr>
                      <w:r w:rsidRPr="002D7745">
                        <w:rPr>
                          <w:rFonts w:ascii="Arial" w:hAnsi="Arial" w:cs="Arial"/>
                          <w:sz w:val="56"/>
                          <w:szCs w:val="56"/>
                        </w:rPr>
                        <w:t xml:space="preserve">•індивідуальні ігри </w:t>
                      </w:r>
                    </w:p>
                    <w:p w:rsidR="002D7745" w:rsidRPr="002D7745" w:rsidRDefault="002D7745" w:rsidP="002D7745">
                      <w:pPr>
                        <w:rPr>
                          <w:rFonts w:ascii="Arial" w:hAnsi="Arial" w:cs="Arial"/>
                          <w:sz w:val="56"/>
                          <w:szCs w:val="56"/>
                        </w:rPr>
                      </w:pPr>
                      <w:r w:rsidRPr="002D7745">
                        <w:rPr>
                          <w:rFonts w:ascii="Arial" w:hAnsi="Arial" w:cs="Arial"/>
                          <w:sz w:val="56"/>
                          <w:szCs w:val="56"/>
                        </w:rPr>
                        <w:t xml:space="preserve">• парні ігри </w:t>
                      </w:r>
                    </w:p>
                    <w:p w:rsidR="002D7745" w:rsidRPr="002D7745" w:rsidRDefault="002D7745" w:rsidP="002D7745">
                      <w:pPr>
                        <w:rPr>
                          <w:rFonts w:ascii="Arial" w:hAnsi="Arial" w:cs="Arial"/>
                          <w:sz w:val="56"/>
                          <w:szCs w:val="56"/>
                        </w:rPr>
                      </w:pPr>
                      <w:r w:rsidRPr="002D7745">
                        <w:rPr>
                          <w:rFonts w:ascii="Arial" w:hAnsi="Arial" w:cs="Arial"/>
                          <w:sz w:val="56"/>
                          <w:szCs w:val="56"/>
                        </w:rPr>
                        <w:t xml:space="preserve">• групові ігри </w:t>
                      </w:r>
                    </w:p>
                    <w:p w:rsidR="002D7745" w:rsidRPr="002D7745" w:rsidRDefault="002D7745" w:rsidP="002D7745">
                      <w:pPr>
                        <w:rPr>
                          <w:rFonts w:ascii="Arial" w:hAnsi="Arial" w:cs="Arial"/>
                          <w:sz w:val="56"/>
                          <w:szCs w:val="56"/>
                        </w:rPr>
                      </w:pPr>
                      <w:r w:rsidRPr="002D7745">
                        <w:rPr>
                          <w:rFonts w:ascii="Arial" w:hAnsi="Arial" w:cs="Arial"/>
                          <w:sz w:val="56"/>
                          <w:szCs w:val="56"/>
                        </w:rPr>
                        <w:t>• колективні ігри</w:t>
                      </w:r>
                    </w:p>
                  </w:txbxContent>
                </v:textbox>
              </v:roundrect>
            </w:pict>
          </mc:Fallback>
        </mc:AlternateContent>
      </w:r>
    </w:p>
    <w:p w:rsidR="00BB0852" w:rsidRDefault="00BB0852" w:rsidP="00F02322"/>
    <w:p w:rsidR="002D7745" w:rsidRDefault="002D7745" w:rsidP="002D7745">
      <w:pPr>
        <w:ind w:left="-567" w:firstLine="567"/>
      </w:pPr>
    </w:p>
    <w:p w:rsidR="002D7745" w:rsidRDefault="002D7745" w:rsidP="002D7745">
      <w:pPr>
        <w:ind w:left="-567" w:firstLine="567"/>
      </w:pPr>
    </w:p>
    <w:p w:rsidR="002D7745" w:rsidRDefault="002D7745" w:rsidP="002D7745">
      <w:pPr>
        <w:ind w:left="-567" w:firstLine="567"/>
      </w:pPr>
    </w:p>
    <w:p w:rsidR="002D7745" w:rsidRDefault="002D7745" w:rsidP="002D7745">
      <w:pPr>
        <w:ind w:left="-567" w:firstLine="567"/>
      </w:pPr>
    </w:p>
    <w:p w:rsidR="002D7745" w:rsidRDefault="002D7745" w:rsidP="002D7745">
      <w:pPr>
        <w:ind w:left="-567" w:firstLine="567"/>
      </w:pPr>
    </w:p>
    <w:p w:rsidR="002D7745" w:rsidRDefault="002D7745" w:rsidP="002D7745">
      <w:pPr>
        <w:ind w:left="-567" w:firstLine="567"/>
      </w:pPr>
    </w:p>
    <w:p w:rsidR="002D7745" w:rsidRDefault="002D7745" w:rsidP="002D7745">
      <w:pPr>
        <w:ind w:left="-567" w:firstLine="567"/>
      </w:pPr>
    </w:p>
    <w:p w:rsidR="002D7745" w:rsidRDefault="002D7745" w:rsidP="002D7745">
      <w:pPr>
        <w:ind w:left="-567" w:firstLine="567"/>
      </w:pPr>
    </w:p>
    <w:p w:rsidR="002D7745" w:rsidRPr="002D7745" w:rsidRDefault="002D7745" w:rsidP="002D7745">
      <w:r>
        <w:rPr>
          <w:noProof/>
          <w:lang w:eastAsia="uk-UA"/>
        </w:rPr>
        <w:lastRenderedPageBreak/>
        <mc:AlternateContent>
          <mc:Choice Requires="wps">
            <w:drawing>
              <wp:anchor distT="0" distB="0" distL="114300" distR="114300" simplePos="0" relativeHeight="251667456" behindDoc="0" locked="0" layoutInCell="1" allowOverlap="1">
                <wp:simplePos x="0" y="0"/>
                <wp:positionH relativeFrom="column">
                  <wp:posOffset>1452880</wp:posOffset>
                </wp:positionH>
                <wp:positionV relativeFrom="paragraph">
                  <wp:posOffset>129540</wp:posOffset>
                </wp:positionV>
                <wp:extent cx="4467225" cy="2400300"/>
                <wp:effectExtent l="0" t="0" r="28575" b="19050"/>
                <wp:wrapThrough wrapText="bothSides">
                  <wp:wrapPolygon edited="0">
                    <wp:start x="1290" y="0"/>
                    <wp:lineTo x="645" y="514"/>
                    <wp:lineTo x="0" y="2057"/>
                    <wp:lineTo x="0" y="19714"/>
                    <wp:lineTo x="921" y="21600"/>
                    <wp:lineTo x="1197" y="21600"/>
                    <wp:lineTo x="20449" y="21600"/>
                    <wp:lineTo x="20817" y="21600"/>
                    <wp:lineTo x="21646" y="19886"/>
                    <wp:lineTo x="21646" y="1200"/>
                    <wp:lineTo x="20357" y="0"/>
                    <wp:lineTo x="1290" y="0"/>
                  </wp:wrapPolygon>
                </wp:wrapThrough>
                <wp:docPr id="4" name="Округлений прямокутник 4"/>
                <wp:cNvGraphicFramePr/>
                <a:graphic xmlns:a="http://schemas.openxmlformats.org/drawingml/2006/main">
                  <a:graphicData uri="http://schemas.microsoft.com/office/word/2010/wordprocessingShape">
                    <wps:wsp>
                      <wps:cNvSpPr/>
                      <wps:spPr>
                        <a:xfrm>
                          <a:off x="0" y="0"/>
                          <a:ext cx="4467225" cy="2400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D7745" w:rsidRPr="002D7745" w:rsidRDefault="002D7745" w:rsidP="002D7745">
                            <w:pPr>
                              <w:rPr>
                                <w:rFonts w:ascii="Arial" w:hAnsi="Arial" w:cs="Arial"/>
                                <w:sz w:val="56"/>
                                <w:szCs w:val="56"/>
                              </w:rPr>
                            </w:pPr>
                            <w:r w:rsidRPr="002D7745">
                              <w:rPr>
                                <w:rFonts w:ascii="Arial" w:hAnsi="Arial" w:cs="Arial"/>
                                <w:sz w:val="56"/>
                                <w:szCs w:val="56"/>
                              </w:rPr>
                              <w:t>пантомімічні етюди</w:t>
                            </w:r>
                          </w:p>
                          <w:p w:rsidR="002D7745" w:rsidRPr="002D7745" w:rsidRDefault="002D7745" w:rsidP="002D7745">
                            <w:pPr>
                              <w:rPr>
                                <w:rFonts w:ascii="Arial" w:hAnsi="Arial" w:cs="Arial"/>
                                <w:sz w:val="56"/>
                                <w:szCs w:val="56"/>
                              </w:rPr>
                            </w:pPr>
                            <w:r w:rsidRPr="002D7745">
                              <w:rPr>
                                <w:rFonts w:ascii="Arial" w:hAnsi="Arial" w:cs="Arial"/>
                                <w:sz w:val="56"/>
                                <w:szCs w:val="56"/>
                              </w:rPr>
                              <w:t>• інтонаційні етюди</w:t>
                            </w:r>
                          </w:p>
                          <w:p w:rsidR="00BB0852" w:rsidRPr="002D7745" w:rsidRDefault="002D7745" w:rsidP="002D7745">
                            <w:pPr>
                              <w:rPr>
                                <w:rFonts w:ascii="Arial" w:hAnsi="Arial" w:cs="Arial"/>
                                <w:sz w:val="56"/>
                                <w:szCs w:val="56"/>
                              </w:rPr>
                            </w:pPr>
                            <w:r w:rsidRPr="002D7745">
                              <w:rPr>
                                <w:rFonts w:ascii="Arial" w:hAnsi="Arial" w:cs="Arial"/>
                                <w:sz w:val="56"/>
                                <w:szCs w:val="56"/>
                              </w:rPr>
                              <w:t>• інсценування літературних творів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Округлений прямокутник 4" o:spid="_x0000_s1030" style="position:absolute;margin-left:114.4pt;margin-top:10.2pt;width:351.7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" fillcolor="white [3201]" strokecolor="#70ad47 [3209]" strokeweight="1pt">
                <v:stroke joinstyle="miter"/>
                <v:textbox>
                  <w:txbxContent>
                    <w:p w:rsidR="002D7745" w:rsidRPr="002D7745" w:rsidRDefault="002D7745" w:rsidP="002D7745">
                      <w:pPr>
                        <w:rPr>
                          <w:rFonts w:ascii="Arial" w:hAnsi="Arial" w:cs="Arial"/>
                          <w:sz w:val="56"/>
                          <w:szCs w:val="56"/>
                        </w:rPr>
                      </w:pPr>
                      <w:r w:rsidRPr="002D7745">
                        <w:rPr>
                          <w:rFonts w:ascii="Arial" w:hAnsi="Arial" w:cs="Arial"/>
                          <w:sz w:val="56"/>
                          <w:szCs w:val="56"/>
                        </w:rPr>
                        <w:t>пантомімічні етюди</w:t>
                      </w:r>
                    </w:p>
                    <w:p w:rsidR="002D7745" w:rsidRPr="002D7745" w:rsidRDefault="002D7745" w:rsidP="002D7745">
                      <w:pPr>
                        <w:rPr>
                          <w:rFonts w:ascii="Arial" w:hAnsi="Arial" w:cs="Arial"/>
                          <w:sz w:val="56"/>
                          <w:szCs w:val="56"/>
                        </w:rPr>
                      </w:pPr>
                      <w:r w:rsidRPr="002D7745">
                        <w:rPr>
                          <w:rFonts w:ascii="Arial" w:hAnsi="Arial" w:cs="Arial"/>
                          <w:sz w:val="56"/>
                          <w:szCs w:val="56"/>
                        </w:rPr>
                        <w:t>• інтонаційні етюди</w:t>
                      </w:r>
                    </w:p>
                    <w:p w:rsidR="00BB0852" w:rsidRPr="002D7745" w:rsidRDefault="002D7745" w:rsidP="002D7745">
                      <w:pPr>
                        <w:rPr>
                          <w:rFonts w:ascii="Arial" w:hAnsi="Arial" w:cs="Arial"/>
                          <w:sz w:val="56"/>
                          <w:szCs w:val="56"/>
                        </w:rPr>
                      </w:pPr>
                      <w:r w:rsidRPr="002D7745">
                        <w:rPr>
                          <w:rFonts w:ascii="Arial" w:hAnsi="Arial" w:cs="Arial"/>
                          <w:sz w:val="56"/>
                          <w:szCs w:val="56"/>
                        </w:rPr>
                        <w:t>• інсценування літературних творів</w:t>
                      </w:r>
                    </w:p>
                  </w:txbxContent>
                </v:textbox>
                <w10:wrap type="through"/>
              </v:roundrect>
            </w:pict>
          </mc:Fallback>
        </mc:AlternateContent>
      </w:r>
    </w:p>
    <w:p w:rsidR="002D7745" w:rsidRPr="002D7745" w:rsidRDefault="002D7745" w:rsidP="002D7745"/>
    <w:p w:rsidR="002D7745" w:rsidRPr="002D7745" w:rsidRDefault="002D7745" w:rsidP="002D7745"/>
    <w:p w:rsidR="002D7745" w:rsidRPr="002D7745" w:rsidRDefault="002D7745" w:rsidP="002D7745"/>
    <w:p w:rsidR="002D7745" w:rsidRPr="002D7745" w:rsidRDefault="002D7745" w:rsidP="002D7745"/>
    <w:p w:rsidR="002D7745" w:rsidRPr="002D7745" w:rsidRDefault="002D7745" w:rsidP="002D7745"/>
    <w:p w:rsidR="002D7745" w:rsidRPr="002D7745" w:rsidRDefault="002D7745" w:rsidP="002D7745"/>
    <w:p w:rsidR="002D7745" w:rsidRDefault="002D7745" w:rsidP="002D7745"/>
    <w:p w:rsidR="00BB0852" w:rsidRDefault="00BB0852" w:rsidP="002D7745"/>
    <w:p w:rsidR="002D7745" w:rsidRDefault="002D7745" w:rsidP="002D7745"/>
    <w:p w:rsidR="002D7745" w:rsidRDefault="002D7745" w:rsidP="002D7745"/>
    <w:p w:rsidR="002D7745" w:rsidRDefault="002D7745" w:rsidP="002D7745"/>
    <w:p w:rsidR="002D7745" w:rsidRDefault="002D7745" w:rsidP="002D7745"/>
    <w:p w:rsidR="002D7745" w:rsidRDefault="002D7745" w:rsidP="002D7745"/>
    <w:p w:rsidR="002D7745" w:rsidRDefault="002D7745" w:rsidP="002D7745"/>
    <w:p w:rsidR="002D7745" w:rsidRPr="002D7745" w:rsidRDefault="002D7745" w:rsidP="002D7745">
      <w:r>
        <w:rPr>
          <w:noProof/>
          <w:lang w:eastAsia="uk-UA"/>
        </w:rPr>
        <mc:AlternateContent>
          <mc:Choice Requires="wps">
            <w:drawing>
              <wp:anchor distT="0" distB="0" distL="114300" distR="114300" simplePos="0" relativeHeight="251669504" behindDoc="1" locked="0" layoutInCell="1" allowOverlap="1" wp14:anchorId="3B48AFFC" wp14:editId="6E942691">
                <wp:simplePos x="0" y="0"/>
                <wp:positionH relativeFrom="column">
                  <wp:posOffset>-623570</wp:posOffset>
                </wp:positionH>
                <wp:positionV relativeFrom="paragraph">
                  <wp:posOffset>3175</wp:posOffset>
                </wp:positionV>
                <wp:extent cx="6648450" cy="3352800"/>
                <wp:effectExtent l="0" t="0" r="19050" b="19050"/>
                <wp:wrapNone/>
                <wp:docPr id="7" name="Округлений прямокутник 7"/>
                <wp:cNvGraphicFramePr/>
                <a:graphic xmlns:a="http://schemas.openxmlformats.org/drawingml/2006/main">
                  <a:graphicData uri="http://schemas.microsoft.com/office/word/2010/wordprocessingShape">
                    <wps:wsp>
                      <wps:cNvSpPr/>
                      <wps:spPr>
                        <a:xfrm>
                          <a:off x="0" y="0"/>
                          <a:ext cx="6648450" cy="3352800"/>
                        </a:xfrm>
                        <a:prstGeom prst="roundRect">
                          <a:avLst/>
                        </a:prstGeom>
                        <a:solidFill>
                          <a:sysClr val="window" lastClr="FFFFFF"/>
                        </a:solidFill>
                        <a:ln w="12700" cap="flat" cmpd="sng" algn="ctr">
                          <a:solidFill>
                            <a:srgbClr val="70AD47"/>
                          </a:solidFill>
                          <a:prstDash val="solid"/>
                          <a:miter lim="800000"/>
                        </a:ln>
                        <a:effectLst/>
                      </wps:spPr>
                      <wps:txbx>
                        <w:txbxContent>
                          <w:p w:rsidR="002D7745" w:rsidRPr="002D7745" w:rsidRDefault="002D7745" w:rsidP="002D7745">
                            <w:pPr>
                              <w:rPr>
                                <w:rFonts w:ascii="Arial" w:hAnsi="Arial" w:cs="Arial"/>
                                <w:sz w:val="56"/>
                                <w:szCs w:val="56"/>
                              </w:rPr>
                            </w:pPr>
                            <w:r w:rsidRPr="002D7745">
                              <w:rPr>
                                <w:rFonts w:ascii="Arial" w:hAnsi="Arial" w:cs="Arial"/>
                                <w:sz w:val="56"/>
                                <w:szCs w:val="56"/>
                              </w:rPr>
                              <w:t>•без матеріалів</w:t>
                            </w:r>
                          </w:p>
                          <w:p w:rsidR="002D7745" w:rsidRPr="002D7745" w:rsidRDefault="002D7745" w:rsidP="002D7745">
                            <w:pPr>
                              <w:rPr>
                                <w:rFonts w:ascii="Arial" w:hAnsi="Arial" w:cs="Arial"/>
                                <w:sz w:val="56"/>
                                <w:szCs w:val="56"/>
                              </w:rPr>
                            </w:pPr>
                            <w:r w:rsidRPr="002D7745">
                              <w:rPr>
                                <w:rFonts w:ascii="Arial" w:hAnsi="Arial" w:cs="Arial"/>
                                <w:sz w:val="56"/>
                                <w:szCs w:val="56"/>
                              </w:rPr>
                              <w:t>• костюмований</w:t>
                            </w:r>
                          </w:p>
                          <w:p w:rsidR="002D7745" w:rsidRPr="002D7745" w:rsidRDefault="002D7745" w:rsidP="002D7745">
                            <w:pPr>
                              <w:rPr>
                                <w:rFonts w:ascii="Arial" w:hAnsi="Arial" w:cs="Arial"/>
                                <w:sz w:val="56"/>
                                <w:szCs w:val="56"/>
                              </w:rPr>
                            </w:pPr>
                            <w:r w:rsidRPr="002D7745">
                              <w:rPr>
                                <w:rFonts w:ascii="Arial" w:hAnsi="Arial" w:cs="Arial"/>
                                <w:sz w:val="56"/>
                                <w:szCs w:val="56"/>
                              </w:rPr>
                              <w:t>• імітаційний (пальчиковий театр, театр долоньок)</w:t>
                            </w:r>
                          </w:p>
                          <w:p w:rsidR="002D7745" w:rsidRPr="002D7745" w:rsidRDefault="002D7745" w:rsidP="002D7745">
                            <w:pPr>
                              <w:rPr>
                                <w:rFonts w:ascii="Arial" w:hAnsi="Arial" w:cs="Arial"/>
                                <w:sz w:val="56"/>
                                <w:szCs w:val="56"/>
                              </w:rPr>
                            </w:pPr>
                            <w:r>
                              <w:rPr>
                                <w:rFonts w:ascii="Arial" w:hAnsi="Arial" w:cs="Arial"/>
                                <w:sz w:val="56"/>
                                <w:szCs w:val="56"/>
                              </w:rPr>
                              <w:t>• атрибутний (театр ляльок,іграшок,  ложок,шкарпеток</w:t>
                            </w:r>
                            <w:r w:rsidRPr="002D7745">
                              <w:rPr>
                                <w:rFonts w:ascii="Arial" w:hAnsi="Arial" w:cs="Arial"/>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8AFFC" id="Округлений прямокутник 7" o:spid="_x0000_s1031" style="position:absolute;margin-left:-49.1pt;margin-top:.25pt;width:523.5pt;height:2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" fillcolor="window" strokecolor="#70ad47" strokeweight="1pt">
                <v:stroke joinstyle="miter"/>
                <v:textbox>
                  <w:txbxContent>
                    <w:p w:rsidR="002D7745" w:rsidRPr="002D7745" w:rsidRDefault="002D7745" w:rsidP="002D7745">
                      <w:pPr>
                        <w:rPr>
                          <w:rFonts w:ascii="Arial" w:hAnsi="Arial" w:cs="Arial"/>
                          <w:sz w:val="56"/>
                          <w:szCs w:val="56"/>
                        </w:rPr>
                      </w:pPr>
                      <w:r w:rsidRPr="002D7745">
                        <w:rPr>
                          <w:rFonts w:ascii="Arial" w:hAnsi="Arial" w:cs="Arial"/>
                          <w:sz w:val="56"/>
                          <w:szCs w:val="56"/>
                        </w:rPr>
                        <w:t>•без матеріалів</w:t>
                      </w:r>
                    </w:p>
                    <w:p w:rsidR="002D7745" w:rsidRPr="002D7745" w:rsidRDefault="002D7745" w:rsidP="002D7745">
                      <w:pPr>
                        <w:rPr>
                          <w:rFonts w:ascii="Arial" w:hAnsi="Arial" w:cs="Arial"/>
                          <w:sz w:val="56"/>
                          <w:szCs w:val="56"/>
                        </w:rPr>
                      </w:pPr>
                      <w:r w:rsidRPr="002D7745">
                        <w:rPr>
                          <w:rFonts w:ascii="Arial" w:hAnsi="Arial" w:cs="Arial"/>
                          <w:sz w:val="56"/>
                          <w:szCs w:val="56"/>
                        </w:rPr>
                        <w:t>• костюмований</w:t>
                      </w:r>
                    </w:p>
                    <w:p w:rsidR="002D7745" w:rsidRPr="002D7745" w:rsidRDefault="002D7745" w:rsidP="002D7745">
                      <w:pPr>
                        <w:rPr>
                          <w:rFonts w:ascii="Arial" w:hAnsi="Arial" w:cs="Arial"/>
                          <w:sz w:val="56"/>
                          <w:szCs w:val="56"/>
                        </w:rPr>
                      </w:pPr>
                      <w:r w:rsidRPr="002D7745">
                        <w:rPr>
                          <w:rFonts w:ascii="Arial" w:hAnsi="Arial" w:cs="Arial"/>
                          <w:sz w:val="56"/>
                          <w:szCs w:val="56"/>
                        </w:rPr>
                        <w:t>• імітаційний (пальчиковий театр, театр долоньок)</w:t>
                      </w:r>
                    </w:p>
                    <w:p w:rsidR="002D7745" w:rsidRPr="002D7745" w:rsidRDefault="002D7745" w:rsidP="002D7745">
                      <w:pPr>
                        <w:rPr>
                          <w:rFonts w:ascii="Arial" w:hAnsi="Arial" w:cs="Arial"/>
                          <w:sz w:val="56"/>
                          <w:szCs w:val="56"/>
                        </w:rPr>
                      </w:pPr>
                      <w:r>
                        <w:rPr>
                          <w:rFonts w:ascii="Arial" w:hAnsi="Arial" w:cs="Arial"/>
                          <w:sz w:val="56"/>
                          <w:szCs w:val="56"/>
                        </w:rPr>
                        <w:t>• атрибутний (театр ляльок,іграшок,  ложок,шкарпеток</w:t>
                      </w:r>
                      <w:r w:rsidRPr="002D7745">
                        <w:rPr>
                          <w:rFonts w:ascii="Arial" w:hAnsi="Arial" w:cs="Arial"/>
                          <w:sz w:val="56"/>
                          <w:szCs w:val="56"/>
                        </w:rPr>
                        <w:t>)</w:t>
                      </w:r>
                    </w:p>
                  </w:txbxContent>
                </v:textbox>
              </v:roundrect>
            </w:pict>
          </mc:Fallback>
        </mc:AlternateContent>
      </w:r>
    </w:p>
    <w:sectPr w:rsidR="002D7745" w:rsidRPr="002D7745" w:rsidSect="00030F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940"/>
    <w:multiLevelType w:val="hybridMultilevel"/>
    <w:tmpl w:val="13DAD87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1C7984"/>
    <w:multiLevelType w:val="hybridMultilevel"/>
    <w:tmpl w:val="FAC63C08"/>
    <w:lvl w:ilvl="0" w:tplc="04220009">
      <w:start w:val="1"/>
      <w:numFmt w:val="bullet"/>
      <w:lvlText w:val=""/>
      <w:lvlJc w:val="left"/>
      <w:pPr>
        <w:ind w:left="765" w:hanging="360"/>
      </w:pPr>
      <w:rPr>
        <w:rFonts w:ascii="Wingdings" w:hAnsi="Wingdings"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2" w15:restartNumberingAfterBreak="0">
    <w:nsid w:val="10332DE0"/>
    <w:multiLevelType w:val="hybridMultilevel"/>
    <w:tmpl w:val="55400D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FF0583"/>
    <w:multiLevelType w:val="multilevel"/>
    <w:tmpl w:val="33F4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A47B9"/>
    <w:multiLevelType w:val="multilevel"/>
    <w:tmpl w:val="988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E9675C"/>
    <w:multiLevelType w:val="multilevel"/>
    <w:tmpl w:val="1DD0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45F43"/>
    <w:multiLevelType w:val="multilevel"/>
    <w:tmpl w:val="D01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B3B31"/>
    <w:multiLevelType w:val="hybridMultilevel"/>
    <w:tmpl w:val="167CEEE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5281A68"/>
    <w:multiLevelType w:val="hybridMultilevel"/>
    <w:tmpl w:val="6B0ADE9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D727D34"/>
    <w:multiLevelType w:val="hybridMultilevel"/>
    <w:tmpl w:val="11AC2F5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22"/>
    <w:rsid w:val="00030FE1"/>
    <w:rsid w:val="00043D27"/>
    <w:rsid w:val="002D7745"/>
    <w:rsid w:val="004A2FEC"/>
    <w:rsid w:val="0056140E"/>
    <w:rsid w:val="005B1F68"/>
    <w:rsid w:val="0062602A"/>
    <w:rsid w:val="00633735"/>
    <w:rsid w:val="00757981"/>
    <w:rsid w:val="007947DB"/>
    <w:rsid w:val="009E7254"/>
    <w:rsid w:val="00B32680"/>
    <w:rsid w:val="00BB0852"/>
    <w:rsid w:val="00BF4186"/>
    <w:rsid w:val="00C269F1"/>
    <w:rsid w:val="00C86711"/>
    <w:rsid w:val="00E64DF0"/>
    <w:rsid w:val="00F02322"/>
    <w:rsid w:val="00F70F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B584"/>
  <w15:chartTrackingRefBased/>
  <w15:docId w15:val="{CAD44B00-0AAE-4E74-9B46-E0D0B28B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2322"/>
    <w:rPr>
      <w:color w:val="0000FF"/>
      <w:u w:val="single"/>
    </w:rPr>
  </w:style>
  <w:style w:type="paragraph" w:styleId="a4">
    <w:name w:val="List Paragraph"/>
    <w:basedOn w:val="a"/>
    <w:uiPriority w:val="34"/>
    <w:qFormat/>
    <w:rsid w:val="00F02322"/>
    <w:pPr>
      <w:ind w:left="720"/>
      <w:contextualSpacing/>
    </w:pPr>
  </w:style>
  <w:style w:type="paragraph" w:styleId="a5">
    <w:name w:val="Normal (Web)"/>
    <w:basedOn w:val="a"/>
    <w:uiPriority w:val="99"/>
    <w:unhideWhenUsed/>
    <w:rsid w:val="006260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2602A"/>
    <w:rPr>
      <w:b/>
      <w:bCs/>
    </w:rPr>
  </w:style>
  <w:style w:type="character" w:styleId="a7">
    <w:name w:val="Emphasis"/>
    <w:basedOn w:val="a0"/>
    <w:uiPriority w:val="20"/>
    <w:qFormat/>
    <w:rsid w:val="0062602A"/>
    <w:rPr>
      <w:i/>
      <w:iCs/>
    </w:rPr>
  </w:style>
  <w:style w:type="character" w:customStyle="1" w:styleId="r-span2-yellow">
    <w:name w:val="r-span2-yellow"/>
    <w:basedOn w:val="a0"/>
    <w:rsid w:val="0062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3686">
      <w:bodyDiv w:val="1"/>
      <w:marLeft w:val="0"/>
      <w:marRight w:val="0"/>
      <w:marTop w:val="0"/>
      <w:marBottom w:val="0"/>
      <w:divBdr>
        <w:top w:val="none" w:sz="0" w:space="0" w:color="auto"/>
        <w:left w:val="none" w:sz="0" w:space="0" w:color="auto"/>
        <w:bottom w:val="none" w:sz="0" w:space="0" w:color="auto"/>
        <w:right w:val="none" w:sz="0" w:space="0" w:color="auto"/>
      </w:divBdr>
    </w:div>
    <w:div w:id="553588809">
      <w:bodyDiv w:val="1"/>
      <w:marLeft w:val="0"/>
      <w:marRight w:val="0"/>
      <w:marTop w:val="0"/>
      <w:marBottom w:val="0"/>
      <w:divBdr>
        <w:top w:val="none" w:sz="0" w:space="0" w:color="auto"/>
        <w:left w:val="none" w:sz="0" w:space="0" w:color="auto"/>
        <w:bottom w:val="none" w:sz="0" w:space="0" w:color="auto"/>
        <w:right w:val="none" w:sz="0" w:space="0" w:color="auto"/>
      </w:divBdr>
    </w:div>
    <w:div w:id="1278487069">
      <w:bodyDiv w:val="1"/>
      <w:marLeft w:val="0"/>
      <w:marRight w:val="0"/>
      <w:marTop w:val="0"/>
      <w:marBottom w:val="0"/>
      <w:divBdr>
        <w:top w:val="none" w:sz="0" w:space="0" w:color="auto"/>
        <w:left w:val="none" w:sz="0" w:space="0" w:color="auto"/>
        <w:bottom w:val="none" w:sz="0" w:space="0" w:color="auto"/>
        <w:right w:val="none" w:sz="0" w:space="0" w:color="auto"/>
      </w:divBdr>
      <w:divsChild>
        <w:div w:id="1688021084">
          <w:marLeft w:val="0"/>
          <w:marRight w:val="0"/>
          <w:marTop w:val="0"/>
          <w:marBottom w:val="0"/>
          <w:divBdr>
            <w:top w:val="none" w:sz="0" w:space="0" w:color="auto"/>
            <w:left w:val="none" w:sz="0" w:space="0" w:color="auto"/>
            <w:bottom w:val="none" w:sz="0" w:space="0" w:color="auto"/>
            <w:right w:val="none" w:sz="0" w:space="0" w:color="auto"/>
          </w:divBdr>
          <w:divsChild>
            <w:div w:id="872226768">
              <w:marLeft w:val="0"/>
              <w:marRight w:val="0"/>
              <w:marTop w:val="0"/>
              <w:marBottom w:val="0"/>
              <w:divBdr>
                <w:top w:val="none" w:sz="0" w:space="0" w:color="auto"/>
                <w:left w:val="none" w:sz="0" w:space="0" w:color="auto"/>
                <w:bottom w:val="none" w:sz="0" w:space="0" w:color="auto"/>
                <w:right w:val="none" w:sz="0" w:space="0" w:color="auto"/>
              </w:divBdr>
            </w:div>
            <w:div w:id="1860659883">
              <w:marLeft w:val="0"/>
              <w:marRight w:val="0"/>
              <w:marTop w:val="0"/>
              <w:marBottom w:val="0"/>
              <w:divBdr>
                <w:top w:val="none" w:sz="0" w:space="0" w:color="auto"/>
                <w:left w:val="none" w:sz="0" w:space="0" w:color="auto"/>
                <w:bottom w:val="none" w:sz="0" w:space="0" w:color="auto"/>
                <w:right w:val="none" w:sz="0" w:space="0" w:color="auto"/>
              </w:divBdr>
            </w:div>
            <w:div w:id="13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1138">
      <w:bodyDiv w:val="1"/>
      <w:marLeft w:val="0"/>
      <w:marRight w:val="0"/>
      <w:marTop w:val="0"/>
      <w:marBottom w:val="0"/>
      <w:divBdr>
        <w:top w:val="none" w:sz="0" w:space="0" w:color="auto"/>
        <w:left w:val="none" w:sz="0" w:space="0" w:color="auto"/>
        <w:bottom w:val="none" w:sz="0" w:space="0" w:color="auto"/>
        <w:right w:val="none" w:sz="0" w:space="0" w:color="auto"/>
      </w:divBdr>
    </w:div>
    <w:div w:id="1752240388">
      <w:bodyDiv w:val="1"/>
      <w:marLeft w:val="0"/>
      <w:marRight w:val="0"/>
      <w:marTop w:val="0"/>
      <w:marBottom w:val="0"/>
      <w:divBdr>
        <w:top w:val="none" w:sz="0" w:space="0" w:color="auto"/>
        <w:left w:val="none" w:sz="0" w:space="0" w:color="auto"/>
        <w:bottom w:val="none" w:sz="0" w:space="0" w:color="auto"/>
        <w:right w:val="none" w:sz="0" w:space="0" w:color="auto"/>
      </w:divBdr>
      <w:divsChild>
        <w:div w:id="1334139155">
          <w:marLeft w:val="0"/>
          <w:marRight w:val="0"/>
          <w:marTop w:val="0"/>
          <w:marBottom w:val="0"/>
          <w:divBdr>
            <w:top w:val="none" w:sz="0" w:space="0" w:color="auto"/>
            <w:left w:val="none" w:sz="0" w:space="0" w:color="auto"/>
            <w:bottom w:val="none" w:sz="0" w:space="0" w:color="auto"/>
            <w:right w:val="none" w:sz="0" w:space="0" w:color="auto"/>
          </w:divBdr>
          <w:divsChild>
            <w:div w:id="828669099">
              <w:marLeft w:val="0"/>
              <w:marRight w:val="0"/>
              <w:marTop w:val="0"/>
              <w:marBottom w:val="0"/>
              <w:divBdr>
                <w:top w:val="none" w:sz="0" w:space="0" w:color="auto"/>
                <w:left w:val="none" w:sz="0" w:space="0" w:color="auto"/>
                <w:bottom w:val="none" w:sz="0" w:space="0" w:color="auto"/>
                <w:right w:val="none" w:sz="0" w:space="0" w:color="auto"/>
              </w:divBdr>
            </w:div>
          </w:divsChild>
        </w:div>
        <w:div w:id="1297029252">
          <w:marLeft w:val="0"/>
          <w:marRight w:val="0"/>
          <w:marTop w:val="0"/>
          <w:marBottom w:val="0"/>
          <w:divBdr>
            <w:top w:val="none" w:sz="0" w:space="0" w:color="auto"/>
            <w:left w:val="none" w:sz="0" w:space="0" w:color="auto"/>
            <w:bottom w:val="none" w:sz="0" w:space="0" w:color="auto"/>
            <w:right w:val="none" w:sz="0" w:space="0" w:color="auto"/>
          </w:divBdr>
          <w:divsChild>
            <w:div w:id="13811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CBEA-F061-4347-B525-134519AB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6884</Words>
  <Characters>3924</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5</cp:revision>
  <dcterms:created xsi:type="dcterms:W3CDTF">2025-02-09T18:14:00Z</dcterms:created>
  <dcterms:modified xsi:type="dcterms:W3CDTF">2025-02-09T21:53:00Z</dcterms:modified>
</cp:coreProperties>
</file>